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14" w:rsidRDefault="00940F14" w:rsidP="00940F14">
      <w:pPr>
        <w:pStyle w:val="Default"/>
      </w:pPr>
    </w:p>
    <w:p w:rsidR="0070499F" w:rsidRDefault="0070499F" w:rsidP="00704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по теме: </w:t>
      </w:r>
    </w:p>
    <w:p w:rsidR="00940F14" w:rsidRPr="0070499F" w:rsidRDefault="00940F14" w:rsidP="00940F14">
      <w:pPr>
        <w:pStyle w:val="Default"/>
        <w:jc w:val="center"/>
        <w:rPr>
          <w:b/>
          <w:sz w:val="28"/>
          <w:szCs w:val="28"/>
        </w:rPr>
      </w:pPr>
      <w:r w:rsidRPr="0070499F">
        <w:rPr>
          <w:b/>
          <w:sz w:val="28"/>
          <w:szCs w:val="28"/>
        </w:rPr>
        <w:t>Исторический выбор Александра Невского в пользу</w:t>
      </w:r>
    </w:p>
    <w:p w:rsidR="00940F14" w:rsidRPr="0070499F" w:rsidRDefault="00940F14" w:rsidP="00940F14">
      <w:pPr>
        <w:pStyle w:val="Default"/>
        <w:jc w:val="center"/>
        <w:rPr>
          <w:b/>
          <w:sz w:val="28"/>
          <w:szCs w:val="28"/>
        </w:rPr>
      </w:pPr>
      <w:r w:rsidRPr="0070499F">
        <w:rPr>
          <w:b/>
          <w:sz w:val="28"/>
          <w:szCs w:val="28"/>
        </w:rPr>
        <w:t>подчинения русских земель Золотой Орде</w:t>
      </w:r>
    </w:p>
    <w:p w:rsidR="00622986" w:rsidRPr="0070499F" w:rsidRDefault="001D31EA" w:rsidP="0094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99F">
        <w:rPr>
          <w:rFonts w:ascii="Times New Roman" w:hAnsi="Times New Roman" w:cs="Times New Roman"/>
          <w:b/>
          <w:sz w:val="28"/>
          <w:szCs w:val="28"/>
        </w:rPr>
        <w:t>10 класс.</w:t>
      </w:r>
    </w:p>
    <w:p w:rsidR="0070499F" w:rsidRDefault="0070499F" w:rsidP="00704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по теме: </w:t>
      </w:r>
    </w:p>
    <w:p w:rsidR="0070499F" w:rsidRPr="001D3386" w:rsidRDefault="0070499F" w:rsidP="0070499F">
      <w:pPr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урок (45 мин)</w:t>
      </w:r>
    </w:p>
    <w:p w:rsidR="0070499F" w:rsidRDefault="0070499F" w:rsidP="0070499F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Технологии проблемного обучения и развития критического мышления.</w:t>
      </w:r>
    </w:p>
    <w:p w:rsidR="0070499F" w:rsidRDefault="0070499F" w:rsidP="007049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F4B">
        <w:rPr>
          <w:rFonts w:ascii="Times New Roman" w:hAnsi="Times New Roman" w:cs="Times New Roman"/>
          <w:b/>
          <w:bCs/>
          <w:sz w:val="28"/>
          <w:szCs w:val="28"/>
        </w:rPr>
        <w:t>Характеристика технологии проблемного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499F" w:rsidRPr="00F06F4B" w:rsidRDefault="0070499F" w:rsidP="0070499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6F4B">
        <w:rPr>
          <w:rFonts w:ascii="Times New Roman" w:hAnsi="Times New Roman" w:cs="Times New Roman"/>
          <w:sz w:val="28"/>
          <w:szCs w:val="28"/>
        </w:rPr>
        <w:t>1.Создание проблемной ситуации.</w:t>
      </w:r>
    </w:p>
    <w:p w:rsidR="0070499F" w:rsidRPr="00F06F4B" w:rsidRDefault="0070499F" w:rsidP="0070499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6F4B">
        <w:rPr>
          <w:rFonts w:ascii="Times New Roman" w:hAnsi="Times New Roman" w:cs="Times New Roman"/>
          <w:sz w:val="28"/>
          <w:szCs w:val="28"/>
        </w:rPr>
        <w:t>2. Формулирование проблемы.</w:t>
      </w:r>
    </w:p>
    <w:p w:rsidR="0070499F" w:rsidRPr="00F06F4B" w:rsidRDefault="0070499F" w:rsidP="0070499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6F4B">
        <w:rPr>
          <w:rFonts w:ascii="Times New Roman" w:hAnsi="Times New Roman" w:cs="Times New Roman"/>
          <w:sz w:val="28"/>
          <w:szCs w:val="28"/>
        </w:rPr>
        <w:t>3. Выдвижение гипотез.</w:t>
      </w:r>
    </w:p>
    <w:p w:rsidR="0070499F" w:rsidRPr="00F06F4B" w:rsidRDefault="0070499F" w:rsidP="0070499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6F4B">
        <w:rPr>
          <w:rFonts w:ascii="Times New Roman" w:hAnsi="Times New Roman" w:cs="Times New Roman"/>
          <w:sz w:val="28"/>
          <w:szCs w:val="28"/>
        </w:rPr>
        <w:t>4. Поиск решения проблемы.</w:t>
      </w:r>
    </w:p>
    <w:p w:rsidR="0070499F" w:rsidRPr="00F06F4B" w:rsidRDefault="0070499F" w:rsidP="0070499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6F4B">
        <w:rPr>
          <w:rFonts w:ascii="Times New Roman" w:hAnsi="Times New Roman" w:cs="Times New Roman"/>
          <w:sz w:val="28"/>
          <w:szCs w:val="28"/>
        </w:rPr>
        <w:t xml:space="preserve">5. Формулирование выводов. </w:t>
      </w:r>
    </w:p>
    <w:p w:rsidR="0070499F" w:rsidRDefault="0070499F" w:rsidP="007049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F4B">
        <w:rPr>
          <w:rFonts w:ascii="Times New Roman" w:hAnsi="Times New Roman" w:cs="Times New Roman"/>
          <w:b/>
          <w:bCs/>
          <w:sz w:val="28"/>
          <w:szCs w:val="28"/>
        </w:rPr>
        <w:t>Целевое назначение технологии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499F" w:rsidRPr="00F06F4B" w:rsidRDefault="0070499F" w:rsidP="0070499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06F4B">
        <w:rPr>
          <w:rFonts w:ascii="Times New Roman" w:hAnsi="Times New Roman" w:cs="Times New Roman"/>
          <w:sz w:val="28"/>
          <w:szCs w:val="28"/>
        </w:rPr>
        <w:t>. Активизация  и развитие качеств продуктивного мышления.</w:t>
      </w:r>
    </w:p>
    <w:p w:rsidR="0070499F" w:rsidRPr="00F06F4B" w:rsidRDefault="0070499F" w:rsidP="0070499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6F4B">
        <w:rPr>
          <w:rFonts w:ascii="Times New Roman" w:hAnsi="Times New Roman" w:cs="Times New Roman"/>
          <w:sz w:val="28"/>
          <w:szCs w:val="28"/>
        </w:rPr>
        <w:t xml:space="preserve">2. Стимулирование познавательных мотивов: интереса, стремления проникнуть в сущность явлений. </w:t>
      </w:r>
    </w:p>
    <w:p w:rsidR="0070499F" w:rsidRDefault="0070499F" w:rsidP="0070499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6F4B">
        <w:rPr>
          <w:rFonts w:ascii="Times New Roman" w:hAnsi="Times New Roman" w:cs="Times New Roman"/>
          <w:sz w:val="28"/>
          <w:szCs w:val="28"/>
        </w:rPr>
        <w:t xml:space="preserve">3. Развитие способностей к анализу, рефлексии. </w:t>
      </w:r>
    </w:p>
    <w:p w:rsidR="0070499F" w:rsidRPr="00E7403E" w:rsidRDefault="0070499F" w:rsidP="007049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3E">
        <w:rPr>
          <w:rFonts w:ascii="Times New Roman" w:hAnsi="Times New Roman" w:cs="Times New Roman"/>
          <w:b/>
          <w:sz w:val="28"/>
          <w:szCs w:val="28"/>
        </w:rPr>
        <w:t>1) Фаза вызова</w:t>
      </w:r>
    </w:p>
    <w:p w:rsidR="0070499F" w:rsidRPr="00E7403E" w:rsidRDefault="0070499F" w:rsidP="0070499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03E">
        <w:rPr>
          <w:rFonts w:ascii="Times New Roman" w:hAnsi="Times New Roman" w:cs="Times New Roman"/>
          <w:sz w:val="28"/>
          <w:szCs w:val="28"/>
        </w:rPr>
        <w:t>актуализация и обобщение имеющихся у учащегося знаний по данной теме;</w:t>
      </w:r>
    </w:p>
    <w:p w:rsidR="0070499F" w:rsidRPr="00E7403E" w:rsidRDefault="0070499F" w:rsidP="0070499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03E">
        <w:rPr>
          <w:rFonts w:ascii="Times New Roman" w:hAnsi="Times New Roman" w:cs="Times New Roman"/>
          <w:sz w:val="28"/>
          <w:szCs w:val="28"/>
        </w:rPr>
        <w:t>пробуждение интереса к изучаемой теме;</w:t>
      </w:r>
    </w:p>
    <w:p w:rsidR="0070499F" w:rsidRPr="00E7403E" w:rsidRDefault="0070499F" w:rsidP="0070499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03E">
        <w:rPr>
          <w:rFonts w:ascii="Times New Roman" w:hAnsi="Times New Roman" w:cs="Times New Roman"/>
          <w:sz w:val="28"/>
          <w:szCs w:val="28"/>
        </w:rPr>
        <w:t>обнаружение и осознание недостаточности наличных знаний;</w:t>
      </w:r>
    </w:p>
    <w:p w:rsidR="0070499F" w:rsidRPr="00E7403E" w:rsidRDefault="0070499F" w:rsidP="0070499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03E">
        <w:rPr>
          <w:rFonts w:ascii="Times New Roman" w:hAnsi="Times New Roman" w:cs="Times New Roman"/>
          <w:sz w:val="28"/>
          <w:szCs w:val="28"/>
        </w:rPr>
        <w:t>Побуждение ученика к активной деятельности.</w:t>
      </w:r>
    </w:p>
    <w:p w:rsidR="0070499F" w:rsidRPr="00E7403E" w:rsidRDefault="0070499F" w:rsidP="007049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3E">
        <w:rPr>
          <w:rFonts w:ascii="Times New Roman" w:hAnsi="Times New Roman" w:cs="Times New Roman"/>
          <w:b/>
          <w:sz w:val="28"/>
          <w:szCs w:val="28"/>
        </w:rPr>
        <w:t>2) Фаза осмысление</w:t>
      </w:r>
    </w:p>
    <w:p w:rsidR="0070499F" w:rsidRPr="00E7403E" w:rsidRDefault="0070499F" w:rsidP="0070499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03E">
        <w:rPr>
          <w:rFonts w:ascii="Times New Roman" w:hAnsi="Times New Roman" w:cs="Times New Roman"/>
          <w:sz w:val="28"/>
          <w:szCs w:val="28"/>
        </w:rPr>
        <w:t>активное получение новой информации;</w:t>
      </w:r>
    </w:p>
    <w:p w:rsidR="0070499F" w:rsidRPr="00E7403E" w:rsidRDefault="0070499F" w:rsidP="0070499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03E">
        <w:rPr>
          <w:rFonts w:ascii="Times New Roman" w:hAnsi="Times New Roman" w:cs="Times New Roman"/>
          <w:sz w:val="28"/>
          <w:szCs w:val="28"/>
        </w:rPr>
        <w:t>осмысление новой информации;</w:t>
      </w:r>
    </w:p>
    <w:p w:rsidR="0070499F" w:rsidRPr="00E7403E" w:rsidRDefault="0070499F" w:rsidP="0070499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03E">
        <w:rPr>
          <w:rFonts w:ascii="Times New Roman" w:hAnsi="Times New Roman" w:cs="Times New Roman"/>
          <w:sz w:val="28"/>
          <w:szCs w:val="28"/>
        </w:rPr>
        <w:t>соотнесение новой информации с собственными знаниями;</w:t>
      </w:r>
    </w:p>
    <w:p w:rsidR="0070499F" w:rsidRPr="00E7403E" w:rsidRDefault="0070499F" w:rsidP="007049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3E">
        <w:rPr>
          <w:rFonts w:ascii="Times New Roman" w:hAnsi="Times New Roman" w:cs="Times New Roman"/>
          <w:b/>
          <w:sz w:val="28"/>
          <w:szCs w:val="28"/>
        </w:rPr>
        <w:t>3) Фаза размышления</w:t>
      </w:r>
    </w:p>
    <w:p w:rsidR="0070499F" w:rsidRPr="00E7403E" w:rsidRDefault="0070499F" w:rsidP="0070499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03E">
        <w:rPr>
          <w:rFonts w:ascii="Times New Roman" w:hAnsi="Times New Roman" w:cs="Times New Roman"/>
          <w:sz w:val="28"/>
          <w:szCs w:val="28"/>
        </w:rPr>
        <w:t>целостное осмысление, присвоение и обобщение полученной информации;</w:t>
      </w:r>
    </w:p>
    <w:p w:rsidR="0070499F" w:rsidRPr="00E7403E" w:rsidRDefault="0070499F" w:rsidP="0070499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03E">
        <w:rPr>
          <w:rFonts w:ascii="Times New Roman" w:hAnsi="Times New Roman" w:cs="Times New Roman"/>
          <w:sz w:val="28"/>
          <w:szCs w:val="28"/>
        </w:rPr>
        <w:t>выработка собственного отношения к изучаемому материалу;</w:t>
      </w:r>
    </w:p>
    <w:p w:rsidR="0070499F" w:rsidRPr="00E7403E" w:rsidRDefault="0070499F" w:rsidP="0070499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03E">
        <w:rPr>
          <w:rFonts w:ascii="Times New Roman" w:hAnsi="Times New Roman" w:cs="Times New Roman"/>
          <w:sz w:val="28"/>
          <w:szCs w:val="28"/>
        </w:rPr>
        <w:t>анализ процесса изучения материала, собственных мыслительных операций;</w:t>
      </w:r>
    </w:p>
    <w:p w:rsidR="0070499F" w:rsidRPr="00F06F4B" w:rsidRDefault="0070499F" w:rsidP="0070499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0499F" w:rsidRDefault="0070499F" w:rsidP="007049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F4B">
        <w:rPr>
          <w:rFonts w:ascii="Times New Roman" w:hAnsi="Times New Roman" w:cs="Times New Roman"/>
          <w:b/>
          <w:bCs/>
          <w:sz w:val="28"/>
          <w:szCs w:val="28"/>
        </w:rPr>
        <w:t>В результате учебного занятия учащиеся смогут:</w:t>
      </w:r>
    </w:p>
    <w:p w:rsidR="0070499F" w:rsidRPr="00F06F4B" w:rsidRDefault="0070499F" w:rsidP="0070499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F4B"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:rsidR="0070499F" w:rsidRPr="00F06F4B" w:rsidRDefault="0070499F" w:rsidP="0070499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6F4B">
        <w:rPr>
          <w:rFonts w:ascii="Times New Roman" w:hAnsi="Times New Roman" w:cs="Times New Roman"/>
          <w:sz w:val="28"/>
          <w:szCs w:val="28"/>
        </w:rPr>
        <w:lastRenderedPageBreak/>
        <w:t>а/ проанализировать исторические документы;</w:t>
      </w:r>
    </w:p>
    <w:p w:rsidR="0070499F" w:rsidRPr="00F06F4B" w:rsidRDefault="0070499F" w:rsidP="0070499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6F4B">
        <w:rPr>
          <w:rFonts w:ascii="Times New Roman" w:hAnsi="Times New Roman" w:cs="Times New Roman"/>
          <w:sz w:val="28"/>
          <w:szCs w:val="28"/>
        </w:rPr>
        <w:t xml:space="preserve">б/ сопоставить взгляды </w:t>
      </w:r>
      <w:r>
        <w:rPr>
          <w:rFonts w:ascii="Times New Roman" w:hAnsi="Times New Roman" w:cs="Times New Roman"/>
          <w:sz w:val="28"/>
          <w:szCs w:val="28"/>
        </w:rPr>
        <w:t>историков</w:t>
      </w:r>
      <w:r w:rsidRPr="00F06F4B">
        <w:rPr>
          <w:rFonts w:ascii="Times New Roman" w:hAnsi="Times New Roman" w:cs="Times New Roman"/>
          <w:sz w:val="28"/>
          <w:szCs w:val="28"/>
        </w:rPr>
        <w:t xml:space="preserve"> по данному вопросу;</w:t>
      </w:r>
    </w:p>
    <w:p w:rsidR="0070499F" w:rsidRPr="00F06F4B" w:rsidRDefault="0070499F" w:rsidP="0070499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6F4B">
        <w:rPr>
          <w:rFonts w:ascii="Times New Roman" w:hAnsi="Times New Roman" w:cs="Times New Roman"/>
          <w:sz w:val="28"/>
          <w:szCs w:val="28"/>
        </w:rPr>
        <w:t xml:space="preserve">в/ </w:t>
      </w:r>
      <w:r w:rsidR="00504014">
        <w:rPr>
          <w:rFonts w:ascii="Times New Roman" w:hAnsi="Times New Roman" w:cs="Times New Roman"/>
          <w:sz w:val="28"/>
          <w:szCs w:val="28"/>
        </w:rPr>
        <w:t>подойти к выводам о</w:t>
      </w:r>
      <w:r w:rsidRPr="00F06F4B">
        <w:rPr>
          <w:rFonts w:ascii="Times New Roman" w:hAnsi="Times New Roman" w:cs="Times New Roman"/>
          <w:sz w:val="28"/>
          <w:szCs w:val="28"/>
        </w:rPr>
        <w:t xml:space="preserve"> </w:t>
      </w:r>
      <w:r w:rsidR="00504014">
        <w:rPr>
          <w:rFonts w:ascii="Times New Roman" w:hAnsi="Times New Roman" w:cs="Times New Roman"/>
          <w:sz w:val="28"/>
          <w:szCs w:val="28"/>
        </w:rPr>
        <w:t>причинах выбора Александра Невского в пользу подчинения Русских земель Золотой Орде и роли данного выбора для дальнейшего развития страны</w:t>
      </w:r>
    </w:p>
    <w:p w:rsidR="0070499F" w:rsidRPr="00F06F4B" w:rsidRDefault="0070499F" w:rsidP="0070499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F4B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70499F" w:rsidRPr="00E7403E" w:rsidRDefault="0070499F" w:rsidP="0070499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03E">
        <w:rPr>
          <w:rFonts w:ascii="Times New Roman" w:hAnsi="Times New Roman" w:cs="Times New Roman"/>
          <w:sz w:val="28"/>
          <w:szCs w:val="28"/>
        </w:rPr>
        <w:t>поиск тем и проблем для дальнейшей работы.</w:t>
      </w:r>
    </w:p>
    <w:p w:rsidR="0070499F" w:rsidRDefault="0070499F" w:rsidP="007049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403E">
        <w:rPr>
          <w:rFonts w:ascii="Times New Roman" w:hAnsi="Times New Roman" w:cs="Times New Roman"/>
          <w:b/>
          <w:bCs/>
          <w:sz w:val="28"/>
          <w:szCs w:val="28"/>
        </w:rPr>
        <w:t>В результате занятия учащиеся смогут:</w:t>
      </w:r>
    </w:p>
    <w:p w:rsidR="0070499F" w:rsidRPr="00126B91" w:rsidRDefault="0070499F" w:rsidP="0070499F">
      <w:pPr>
        <w:pStyle w:val="Style2"/>
        <w:widowControl/>
        <w:tabs>
          <w:tab w:val="left" w:pos="91"/>
        </w:tabs>
        <w:spacing w:before="120" w:line="276" w:lineRule="auto"/>
        <w:ind w:firstLine="240"/>
        <w:jc w:val="both"/>
        <w:rPr>
          <w:rStyle w:val="FontStyle19"/>
          <w:sz w:val="28"/>
          <w:szCs w:val="28"/>
        </w:rPr>
      </w:pPr>
      <w:r w:rsidRPr="00E7403E">
        <w:rPr>
          <w:rFonts w:eastAsia="+mn-ea"/>
          <w:i/>
          <w:iCs/>
          <w:sz w:val="28"/>
          <w:szCs w:val="28"/>
        </w:rPr>
        <w:t>1.</w:t>
      </w:r>
      <w:r w:rsidRPr="00E7403E">
        <w:rPr>
          <w:rFonts w:eastAsia="+mn-ea"/>
          <w:b/>
          <w:bCs/>
          <w:i/>
          <w:iCs/>
          <w:sz w:val="28"/>
          <w:szCs w:val="28"/>
          <w:u w:val="single"/>
        </w:rPr>
        <w:t xml:space="preserve">Предметные  результаты </w:t>
      </w:r>
      <w:r w:rsidRPr="00E7403E">
        <w:rPr>
          <w:rFonts w:eastAsia="+mn-ea"/>
          <w:sz w:val="28"/>
          <w:szCs w:val="28"/>
        </w:rPr>
        <w:t xml:space="preserve">– Раскрыть основные термины </w:t>
      </w:r>
      <w:r w:rsidR="00504014">
        <w:rPr>
          <w:rFonts w:eastAsia="+mn-ea"/>
          <w:sz w:val="28"/>
          <w:szCs w:val="28"/>
        </w:rPr>
        <w:t>Золотая Орда</w:t>
      </w:r>
      <w:r w:rsidRPr="00E7403E">
        <w:rPr>
          <w:rFonts w:eastAsia="+mn-ea"/>
          <w:sz w:val="28"/>
          <w:szCs w:val="28"/>
        </w:rPr>
        <w:t xml:space="preserve">, </w:t>
      </w:r>
      <w:r w:rsidR="00054DF0" w:rsidRPr="00054DF0">
        <w:rPr>
          <w:sz w:val="28"/>
          <w:szCs w:val="28"/>
        </w:rPr>
        <w:t>Курултай, тумен, нойон, баскак, ярлык, «выход»</w:t>
      </w:r>
      <w:r w:rsidRPr="00054DF0">
        <w:rPr>
          <w:rFonts w:eastAsia="+mn-ea"/>
          <w:sz w:val="28"/>
          <w:szCs w:val="28"/>
        </w:rPr>
        <w:t>,</w:t>
      </w:r>
      <w:r>
        <w:rPr>
          <w:rFonts w:eastAsia="+mn-ea"/>
          <w:sz w:val="28"/>
          <w:szCs w:val="28"/>
        </w:rPr>
        <w:t xml:space="preserve"> </w:t>
      </w:r>
      <w:r w:rsidRPr="00126B91">
        <w:rPr>
          <w:rStyle w:val="FontStyle19"/>
          <w:sz w:val="28"/>
          <w:szCs w:val="28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объяснять свое отношение к наиболее значительным событиям и личностям истории </w:t>
      </w:r>
      <w:r w:rsidR="00054DF0">
        <w:rPr>
          <w:rStyle w:val="FontStyle19"/>
          <w:sz w:val="28"/>
          <w:szCs w:val="28"/>
        </w:rPr>
        <w:t>Руси</w:t>
      </w:r>
      <w:r w:rsidRPr="00126B91">
        <w:rPr>
          <w:rStyle w:val="FontStyle19"/>
          <w:sz w:val="28"/>
          <w:szCs w:val="28"/>
        </w:rPr>
        <w:t xml:space="preserve"> и всеобщей истории</w:t>
      </w:r>
    </w:p>
    <w:p w:rsidR="0070499F" w:rsidRPr="00E7403E" w:rsidRDefault="0070499F" w:rsidP="0070499F">
      <w:pPr>
        <w:jc w:val="both"/>
        <w:rPr>
          <w:rFonts w:ascii="Times New Roman" w:hAnsi="Times New Roman" w:cs="Times New Roman"/>
          <w:sz w:val="28"/>
          <w:szCs w:val="28"/>
        </w:rPr>
      </w:pPr>
      <w:r w:rsidRPr="00E7403E">
        <w:rPr>
          <w:rFonts w:ascii="Times New Roman" w:hAnsi="Times New Roman" w:cs="Times New Roman"/>
          <w:sz w:val="28"/>
          <w:szCs w:val="28"/>
        </w:rPr>
        <w:t xml:space="preserve">2. </w:t>
      </w:r>
      <w:r w:rsidRPr="00E740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Метапредметных  задач</w:t>
      </w:r>
      <w:r w:rsidRPr="00E7403E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E7403E">
        <w:rPr>
          <w:rFonts w:ascii="Times New Roman" w:hAnsi="Times New Roman" w:cs="Times New Roman"/>
          <w:sz w:val="28"/>
          <w:szCs w:val="28"/>
        </w:rPr>
        <w:t xml:space="preserve"> формирование познавательно-универсальных действий (Проанализировать и выявить </w:t>
      </w:r>
      <w:r w:rsidR="00054DF0">
        <w:rPr>
          <w:rFonts w:ascii="Times New Roman" w:hAnsi="Times New Roman" w:cs="Times New Roman"/>
          <w:sz w:val="28"/>
          <w:szCs w:val="28"/>
        </w:rPr>
        <w:t>политику</w:t>
      </w:r>
      <w:r w:rsidRPr="00E7403E">
        <w:rPr>
          <w:rFonts w:ascii="Times New Roman" w:hAnsi="Times New Roman" w:cs="Times New Roman"/>
          <w:sz w:val="28"/>
          <w:szCs w:val="28"/>
        </w:rPr>
        <w:t xml:space="preserve">  </w:t>
      </w:r>
      <w:r w:rsidR="00054DF0">
        <w:rPr>
          <w:rFonts w:ascii="Times New Roman" w:hAnsi="Times New Roman" w:cs="Times New Roman"/>
          <w:sz w:val="28"/>
          <w:szCs w:val="28"/>
        </w:rPr>
        <w:t>Александра Невского</w:t>
      </w:r>
      <w:r w:rsidRPr="00E7403E">
        <w:rPr>
          <w:rFonts w:ascii="Times New Roman" w:hAnsi="Times New Roman" w:cs="Times New Roman"/>
          <w:sz w:val="28"/>
          <w:szCs w:val="28"/>
        </w:rPr>
        <w:t>, на основе составленной сравнительной таблицы, обсудить полученные результаты, сделать выводы, уметь изложить их в письменной форме – сочинение – эссе).</w:t>
      </w:r>
    </w:p>
    <w:p w:rsidR="0070499F" w:rsidRPr="001D3386" w:rsidRDefault="0070499F" w:rsidP="0070499F">
      <w:pPr>
        <w:pStyle w:val="Style3"/>
        <w:widowControl/>
        <w:spacing w:before="122" w:line="276" w:lineRule="auto"/>
        <w:rPr>
          <w:rStyle w:val="FontStyle19"/>
          <w:sz w:val="28"/>
          <w:szCs w:val="28"/>
        </w:rPr>
      </w:pPr>
      <w:r w:rsidRPr="00E7403E">
        <w:rPr>
          <w:rFonts w:ascii="Times New Roman" w:eastAsia="+mn-ea" w:hAnsi="Times New Roman"/>
          <w:sz w:val="28"/>
          <w:szCs w:val="28"/>
        </w:rPr>
        <w:t>3</w:t>
      </w:r>
      <w:r w:rsidRPr="00E7403E">
        <w:rPr>
          <w:rFonts w:ascii="Times New Roman" w:eastAsia="+mn-ea" w:hAnsi="Times New Roman"/>
          <w:i/>
          <w:iCs/>
          <w:sz w:val="28"/>
          <w:szCs w:val="28"/>
        </w:rPr>
        <w:t xml:space="preserve">. </w:t>
      </w:r>
      <w:r w:rsidRPr="00E7403E">
        <w:rPr>
          <w:rFonts w:ascii="Times New Roman" w:eastAsia="+mn-ea" w:hAnsi="Times New Roman"/>
          <w:b/>
          <w:bCs/>
          <w:i/>
          <w:iCs/>
          <w:sz w:val="28"/>
          <w:szCs w:val="28"/>
          <w:u w:val="single"/>
        </w:rPr>
        <w:t>Личностных  задач</w:t>
      </w:r>
      <w:r w:rsidRPr="00E7403E">
        <w:rPr>
          <w:rFonts w:ascii="Times New Roman" w:eastAsia="+mn-ea" w:hAnsi="Times New Roman"/>
          <w:sz w:val="28"/>
          <w:szCs w:val="28"/>
        </w:rPr>
        <w:t>– сформировать сво</w:t>
      </w:r>
      <w:r>
        <w:rPr>
          <w:rFonts w:ascii="Times New Roman" w:hAnsi="Times New Roman"/>
          <w:sz w:val="28"/>
          <w:szCs w:val="28"/>
        </w:rPr>
        <w:t xml:space="preserve">ю позицию по изучаемой проблеме, </w:t>
      </w:r>
      <w:r w:rsidRPr="001D3386">
        <w:rPr>
          <w:rStyle w:val="FontStyle16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1D3386">
        <w:rPr>
          <w:rStyle w:val="FontStyle19"/>
          <w:sz w:val="28"/>
          <w:szCs w:val="28"/>
        </w:rPr>
        <w:t>для:</w:t>
      </w:r>
      <w:r>
        <w:rPr>
          <w:rStyle w:val="FontStyle19"/>
          <w:sz w:val="28"/>
          <w:szCs w:val="28"/>
        </w:rPr>
        <w:t xml:space="preserve"> </w:t>
      </w:r>
      <w:r w:rsidRPr="001D3386">
        <w:rPr>
          <w:rStyle w:val="FontStyle19"/>
          <w:sz w:val="28"/>
          <w:szCs w:val="28"/>
        </w:rPr>
        <w:t>понимания исторических причин и исторического значения событий и явлений современной жизни;</w:t>
      </w:r>
    </w:p>
    <w:p w:rsidR="0070499F" w:rsidRDefault="0070499F" w:rsidP="0070499F">
      <w:pPr>
        <w:jc w:val="both"/>
        <w:rPr>
          <w:rFonts w:ascii="Times New Roman" w:hAnsi="Times New Roman" w:cs="Times New Roman"/>
          <w:sz w:val="28"/>
          <w:szCs w:val="28"/>
        </w:rPr>
      </w:pPr>
      <w:r w:rsidRPr="001D3386">
        <w:rPr>
          <w:rStyle w:val="FontStyle19"/>
          <w:rFonts w:eastAsia="Calibri"/>
          <w:sz w:val="28"/>
          <w:szCs w:val="28"/>
        </w:rPr>
        <w:t>высказывания собственных суждений об историческ</w:t>
      </w:r>
      <w:r w:rsidR="00054DF0">
        <w:rPr>
          <w:rStyle w:val="FontStyle19"/>
          <w:rFonts w:eastAsia="Calibri"/>
          <w:sz w:val="28"/>
          <w:szCs w:val="28"/>
        </w:rPr>
        <w:t>их последствиях выбора Александра Невского.</w:t>
      </w:r>
    </w:p>
    <w:p w:rsidR="0070499F" w:rsidRPr="00205C18" w:rsidRDefault="0070499F" w:rsidP="0070499F">
      <w:pPr>
        <w:jc w:val="both"/>
        <w:rPr>
          <w:rStyle w:val="FontStyle17"/>
          <w:b/>
          <w:sz w:val="28"/>
          <w:szCs w:val="28"/>
        </w:rPr>
      </w:pPr>
      <w:r w:rsidRPr="00205C18">
        <w:rPr>
          <w:rStyle w:val="FontStyle17"/>
          <w:b/>
          <w:sz w:val="28"/>
          <w:szCs w:val="28"/>
        </w:rPr>
        <w:t>Основная идея урока.</w:t>
      </w:r>
    </w:p>
    <w:p w:rsidR="0070499F" w:rsidRDefault="0070499F" w:rsidP="0070499F">
      <w:pPr>
        <w:ind w:firstLine="567"/>
        <w:jc w:val="both"/>
        <w:rPr>
          <w:rStyle w:val="FontStyle17"/>
          <w:rFonts w:eastAsia="Calibri"/>
          <w:sz w:val="28"/>
          <w:szCs w:val="28"/>
        </w:rPr>
      </w:pPr>
      <w:r>
        <w:rPr>
          <w:rStyle w:val="FontStyle17"/>
          <w:rFonts w:eastAsia="Calibri"/>
          <w:sz w:val="28"/>
          <w:szCs w:val="28"/>
        </w:rPr>
        <w:t xml:space="preserve">Героизм и самоотверженность </w:t>
      </w:r>
      <w:r w:rsidR="008A09A3">
        <w:rPr>
          <w:rStyle w:val="FontStyle17"/>
          <w:rFonts w:eastAsia="Calibri"/>
          <w:sz w:val="28"/>
          <w:szCs w:val="28"/>
        </w:rPr>
        <w:t>русского народа в борьбе с врагом, мудрость Александра Невского – выбор в пользу</w:t>
      </w:r>
      <w:r w:rsidR="00924964">
        <w:rPr>
          <w:rStyle w:val="FontStyle17"/>
          <w:rFonts w:eastAsia="Calibri"/>
          <w:sz w:val="28"/>
          <w:szCs w:val="28"/>
        </w:rPr>
        <w:t xml:space="preserve"> цивилизационного единства будущей России</w:t>
      </w:r>
    </w:p>
    <w:p w:rsidR="0070499F" w:rsidRPr="00205C18" w:rsidRDefault="0070499F" w:rsidP="0070499F">
      <w:pPr>
        <w:rPr>
          <w:rFonts w:ascii="Times New Roman" w:hAnsi="Times New Roman" w:cs="Times New Roman"/>
          <w:b/>
          <w:sz w:val="28"/>
          <w:szCs w:val="28"/>
        </w:rPr>
      </w:pPr>
      <w:r w:rsidRPr="00205C1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70499F" w:rsidRPr="00205C18" w:rsidRDefault="0070499F" w:rsidP="007049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C18">
        <w:rPr>
          <w:rFonts w:ascii="Times New Roman" w:hAnsi="Times New Roman" w:cs="Times New Roman"/>
          <w:sz w:val="28"/>
          <w:szCs w:val="28"/>
        </w:rPr>
        <w:t xml:space="preserve">-персональный компьютер, </w:t>
      </w:r>
    </w:p>
    <w:p w:rsidR="0070499F" w:rsidRPr="00205C18" w:rsidRDefault="0070499F" w:rsidP="007049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C18">
        <w:rPr>
          <w:rFonts w:ascii="Times New Roman" w:hAnsi="Times New Roman" w:cs="Times New Roman"/>
          <w:sz w:val="28"/>
          <w:szCs w:val="28"/>
        </w:rPr>
        <w:t>-мультимедийный проектор,</w:t>
      </w:r>
    </w:p>
    <w:p w:rsidR="0070499F" w:rsidRPr="00205C18" w:rsidRDefault="0070499F" w:rsidP="007049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C18">
        <w:rPr>
          <w:rFonts w:ascii="Times New Roman" w:hAnsi="Times New Roman" w:cs="Times New Roman"/>
          <w:sz w:val="28"/>
          <w:szCs w:val="28"/>
        </w:rPr>
        <w:t xml:space="preserve">-презентация, выполненные в программе Power Point, </w:t>
      </w:r>
    </w:p>
    <w:p w:rsidR="0070499F" w:rsidRDefault="0070499F" w:rsidP="0070499F">
      <w:pPr>
        <w:jc w:val="both"/>
        <w:rPr>
          <w:rStyle w:val="FontStyle17"/>
          <w:rFonts w:eastAsia="Calibri"/>
          <w:b/>
          <w:sz w:val="28"/>
          <w:szCs w:val="28"/>
        </w:rPr>
      </w:pPr>
      <w:r>
        <w:rPr>
          <w:rStyle w:val="FontStyle17"/>
          <w:rFonts w:eastAsia="Calibri"/>
          <w:b/>
          <w:sz w:val="28"/>
          <w:szCs w:val="28"/>
        </w:rPr>
        <w:t>Понятия:</w:t>
      </w:r>
    </w:p>
    <w:p w:rsidR="00007314" w:rsidRDefault="0070499F" w:rsidP="00007314">
      <w:pPr>
        <w:spacing w:after="0"/>
        <w:jc w:val="both"/>
        <w:rPr>
          <w:rFonts w:ascii="Times New Roman" w:eastAsia="+mn-ea" w:hAnsi="Times New Roman" w:cs="Times New Roman"/>
          <w:sz w:val="28"/>
          <w:szCs w:val="28"/>
        </w:rPr>
      </w:pPr>
      <w:r>
        <w:rPr>
          <w:rStyle w:val="FontStyle17"/>
          <w:rFonts w:eastAsia="Calibri"/>
          <w:sz w:val="28"/>
          <w:szCs w:val="28"/>
        </w:rPr>
        <w:t>-</w:t>
      </w:r>
      <w:r w:rsidR="00007314">
        <w:rPr>
          <w:rStyle w:val="FontStyle17"/>
          <w:rFonts w:eastAsia="Calibri"/>
          <w:sz w:val="28"/>
          <w:szCs w:val="28"/>
        </w:rPr>
        <w:t xml:space="preserve"> </w:t>
      </w:r>
      <w:r w:rsidR="00007314" w:rsidRPr="00007314">
        <w:rPr>
          <w:rFonts w:ascii="Times New Roman" w:eastAsia="+mn-ea" w:hAnsi="Times New Roman" w:cs="Times New Roman"/>
          <w:sz w:val="28"/>
          <w:szCs w:val="28"/>
        </w:rPr>
        <w:t xml:space="preserve">Золотая Орда, </w:t>
      </w:r>
    </w:p>
    <w:p w:rsidR="00007314" w:rsidRDefault="00007314" w:rsidP="00007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 xml:space="preserve">- </w:t>
      </w:r>
      <w:r w:rsidRPr="00007314">
        <w:rPr>
          <w:rFonts w:ascii="Times New Roman" w:hAnsi="Times New Roman" w:cs="Times New Roman"/>
          <w:sz w:val="28"/>
          <w:szCs w:val="28"/>
        </w:rPr>
        <w:t xml:space="preserve">Курултай, </w:t>
      </w:r>
    </w:p>
    <w:p w:rsidR="00007314" w:rsidRDefault="00007314" w:rsidP="00007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7314">
        <w:rPr>
          <w:rFonts w:ascii="Times New Roman" w:hAnsi="Times New Roman" w:cs="Times New Roman"/>
          <w:sz w:val="28"/>
          <w:szCs w:val="28"/>
        </w:rPr>
        <w:t xml:space="preserve">тумен, </w:t>
      </w:r>
    </w:p>
    <w:p w:rsidR="00007314" w:rsidRDefault="00007314" w:rsidP="00007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07314">
        <w:rPr>
          <w:rFonts w:ascii="Times New Roman" w:hAnsi="Times New Roman" w:cs="Times New Roman"/>
          <w:sz w:val="28"/>
          <w:szCs w:val="28"/>
        </w:rPr>
        <w:t xml:space="preserve">нойон, </w:t>
      </w:r>
    </w:p>
    <w:p w:rsidR="00007314" w:rsidRDefault="00007314" w:rsidP="00007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7314">
        <w:rPr>
          <w:rFonts w:ascii="Times New Roman" w:hAnsi="Times New Roman" w:cs="Times New Roman"/>
          <w:sz w:val="28"/>
          <w:szCs w:val="28"/>
        </w:rPr>
        <w:t xml:space="preserve">баскак, </w:t>
      </w:r>
    </w:p>
    <w:p w:rsidR="00007314" w:rsidRDefault="00007314" w:rsidP="00007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7314">
        <w:rPr>
          <w:rFonts w:ascii="Times New Roman" w:hAnsi="Times New Roman" w:cs="Times New Roman"/>
          <w:sz w:val="28"/>
          <w:szCs w:val="28"/>
        </w:rPr>
        <w:t xml:space="preserve">ярлык, </w:t>
      </w:r>
    </w:p>
    <w:p w:rsidR="0070499F" w:rsidRPr="006C0F0E" w:rsidRDefault="00007314" w:rsidP="00007314">
      <w:pPr>
        <w:spacing w:after="0"/>
        <w:jc w:val="both"/>
        <w:rPr>
          <w:rStyle w:val="FontStyle17"/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7314">
        <w:rPr>
          <w:rFonts w:ascii="Times New Roman" w:hAnsi="Times New Roman" w:cs="Times New Roman"/>
          <w:sz w:val="28"/>
          <w:szCs w:val="28"/>
        </w:rPr>
        <w:t>«выход»</w:t>
      </w:r>
    </w:p>
    <w:p w:rsidR="0070499F" w:rsidRDefault="0070499F" w:rsidP="0070499F">
      <w:pPr>
        <w:spacing w:after="0"/>
        <w:ind w:firstLine="567"/>
        <w:jc w:val="center"/>
        <w:rPr>
          <w:rStyle w:val="FontStyle17"/>
          <w:b/>
          <w:sz w:val="28"/>
          <w:szCs w:val="28"/>
        </w:rPr>
      </w:pPr>
      <w:r w:rsidRPr="00762B17">
        <w:rPr>
          <w:rStyle w:val="FontStyle17"/>
          <w:b/>
          <w:sz w:val="28"/>
          <w:szCs w:val="28"/>
        </w:rPr>
        <w:t>Ход урока</w:t>
      </w:r>
      <w:r>
        <w:rPr>
          <w:rStyle w:val="FontStyle17"/>
          <w:b/>
          <w:sz w:val="28"/>
          <w:szCs w:val="28"/>
        </w:rPr>
        <w:t>.</w:t>
      </w:r>
    </w:p>
    <w:p w:rsidR="0070499F" w:rsidRDefault="0070499F" w:rsidP="0070499F">
      <w:pPr>
        <w:ind w:firstLine="567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План нового материала</w:t>
      </w:r>
    </w:p>
    <w:p w:rsidR="0070499F" w:rsidRDefault="0070499F" w:rsidP="0070499F">
      <w:pPr>
        <w:pStyle w:val="a4"/>
        <w:numPr>
          <w:ilvl w:val="0"/>
          <w:numId w:val="11"/>
        </w:num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Постановка проблемы.</w:t>
      </w:r>
    </w:p>
    <w:p w:rsidR="004E61EE" w:rsidRPr="004E61EE" w:rsidRDefault="004E61EE" w:rsidP="0070499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1EE">
        <w:rPr>
          <w:rFonts w:ascii="Times New Roman" w:hAnsi="Times New Roman" w:cs="Times New Roman"/>
          <w:sz w:val="28"/>
          <w:szCs w:val="28"/>
        </w:rPr>
        <w:t>Характеристика государственного строя и общества монголо-татар</w:t>
      </w:r>
    </w:p>
    <w:p w:rsidR="004E61EE" w:rsidRDefault="004E61EE" w:rsidP="0070499F">
      <w:pPr>
        <w:pStyle w:val="a4"/>
        <w:numPr>
          <w:ilvl w:val="0"/>
          <w:numId w:val="11"/>
        </w:num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Завоевания монголо-татар, основные походы и походы 40-50 г.г.</w:t>
      </w:r>
      <w:r w:rsidR="00D70AD4">
        <w:rPr>
          <w:rStyle w:val="FontStyle17"/>
          <w:sz w:val="28"/>
          <w:szCs w:val="28"/>
        </w:rPr>
        <w:t xml:space="preserve"> и их последствия.</w:t>
      </w:r>
    </w:p>
    <w:p w:rsidR="00D70AD4" w:rsidRDefault="00D70AD4" w:rsidP="0070499F">
      <w:pPr>
        <w:pStyle w:val="a4"/>
        <w:numPr>
          <w:ilvl w:val="0"/>
          <w:numId w:val="11"/>
        </w:num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Александр Невский: получение ярлыка на Владимирское княжение и политика в отношении Золотой Орды.</w:t>
      </w:r>
    </w:p>
    <w:p w:rsidR="0070499F" w:rsidRPr="00B56B3B" w:rsidRDefault="0070499F" w:rsidP="0070499F">
      <w:pPr>
        <w:pStyle w:val="a4"/>
        <w:numPr>
          <w:ilvl w:val="0"/>
          <w:numId w:val="11"/>
        </w:num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Поведение итогов.</w:t>
      </w:r>
    </w:p>
    <w:p w:rsidR="0070499F" w:rsidRDefault="0070499F" w:rsidP="00940F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F14" w:rsidRPr="00F97A76" w:rsidRDefault="00940F14" w:rsidP="00940F14">
      <w:pPr>
        <w:pStyle w:val="Default"/>
      </w:pPr>
      <w:r w:rsidRPr="00F97A76">
        <w:rPr>
          <w:b/>
        </w:rPr>
        <w:t xml:space="preserve">Из Историко-культурного стандарта: </w:t>
      </w:r>
      <w:r w:rsidRPr="00F97A76">
        <w:t xml:space="preserve">Возникновение Монгольской империи. Завоевания Чингисхана и его потомков. Походы Батыя на Восточную Европу. Образование Золотой Орды. Система зависимости русских земель от ордынских ханов. </w:t>
      </w:r>
    </w:p>
    <w:p w:rsidR="00940F14" w:rsidRPr="00F97A76" w:rsidRDefault="00940F14" w:rsidP="00940F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A76">
        <w:rPr>
          <w:rFonts w:ascii="Times New Roman" w:hAnsi="Times New Roman" w:cs="Times New Roman"/>
          <w:sz w:val="24"/>
          <w:szCs w:val="24"/>
        </w:rPr>
        <w:t>Судьбы русских земель после Батыева нашествия. 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</w:t>
      </w:r>
    </w:p>
    <w:p w:rsidR="00940F14" w:rsidRPr="00F97A76" w:rsidRDefault="00940F14" w:rsidP="00940F14">
      <w:pPr>
        <w:pStyle w:val="Default"/>
      </w:pPr>
      <w:r w:rsidRPr="00F97A76">
        <w:rPr>
          <w:b/>
        </w:rPr>
        <w:t xml:space="preserve">Даты: </w:t>
      </w:r>
      <w:r w:rsidRPr="00F97A76">
        <w:t xml:space="preserve">1237-1241 – завоевание Руси Монгольской империей </w:t>
      </w:r>
    </w:p>
    <w:p w:rsidR="00940F14" w:rsidRPr="00F97A76" w:rsidRDefault="00940F14" w:rsidP="00940F14">
      <w:pPr>
        <w:pStyle w:val="Default"/>
      </w:pPr>
      <w:r w:rsidRPr="00F97A76">
        <w:t xml:space="preserve">1240, 15 июля – Невская битва </w:t>
      </w:r>
    </w:p>
    <w:p w:rsidR="00940F14" w:rsidRPr="00F97A76" w:rsidRDefault="00940F14" w:rsidP="00940F14">
      <w:pPr>
        <w:pStyle w:val="Default"/>
      </w:pPr>
      <w:r w:rsidRPr="00F97A76">
        <w:t xml:space="preserve">1242, 5 апреля – Ледовое побоище </w:t>
      </w:r>
    </w:p>
    <w:p w:rsidR="00940F14" w:rsidRPr="00F97A76" w:rsidRDefault="00940F14" w:rsidP="00940F14">
      <w:pPr>
        <w:jc w:val="both"/>
        <w:rPr>
          <w:rFonts w:ascii="Times New Roman" w:hAnsi="Times New Roman" w:cs="Times New Roman"/>
          <w:sz w:val="24"/>
          <w:szCs w:val="24"/>
        </w:rPr>
      </w:pPr>
      <w:r w:rsidRPr="00F97A76">
        <w:rPr>
          <w:rFonts w:ascii="Times New Roman" w:hAnsi="Times New Roman" w:cs="Times New Roman"/>
          <w:sz w:val="24"/>
          <w:szCs w:val="24"/>
        </w:rPr>
        <w:t xml:space="preserve">1242-1243 – образование Золотой Орды </w:t>
      </w:r>
    </w:p>
    <w:p w:rsidR="00940F14" w:rsidRDefault="00940F14" w:rsidP="002D2070">
      <w:pPr>
        <w:pStyle w:val="Default"/>
      </w:pPr>
      <w:r w:rsidRPr="00F97A76">
        <w:rPr>
          <w:b/>
        </w:rPr>
        <w:t xml:space="preserve">Персоналии: </w:t>
      </w:r>
      <w:r w:rsidR="002D2070" w:rsidRPr="00F97A76">
        <w:t>Чингисхан. Батый (Бату-хан). Юрий Всеволодич. Ярослав Всеволодич. Михаил Всеволодич Черниговский. Александр Невский, Даниил Галицкий.</w:t>
      </w:r>
    </w:p>
    <w:p w:rsidR="008279CA" w:rsidRPr="00F97A76" w:rsidRDefault="008279CA" w:rsidP="002D2070">
      <w:pPr>
        <w:pStyle w:val="Default"/>
      </w:pPr>
    </w:p>
    <w:p w:rsidR="002D2070" w:rsidRPr="008279CA" w:rsidRDefault="008279CA" w:rsidP="002D2070">
      <w:pPr>
        <w:pStyle w:val="Default"/>
        <w:rPr>
          <w:b/>
          <w:sz w:val="28"/>
          <w:szCs w:val="28"/>
        </w:rPr>
      </w:pPr>
      <w:r w:rsidRPr="008279CA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>:</w:t>
      </w:r>
    </w:p>
    <w:p w:rsidR="00D015E0" w:rsidRPr="008279CA" w:rsidRDefault="00D015E0" w:rsidP="008279CA">
      <w:pPr>
        <w:pStyle w:val="Default"/>
        <w:numPr>
          <w:ilvl w:val="0"/>
          <w:numId w:val="12"/>
        </w:numPr>
        <w:rPr>
          <w:sz w:val="28"/>
          <w:szCs w:val="28"/>
        </w:rPr>
      </w:pPr>
      <w:r w:rsidRPr="008279CA">
        <w:rPr>
          <w:sz w:val="28"/>
          <w:szCs w:val="28"/>
        </w:rPr>
        <w:t>Учитель ставит проблемы перед учащимися или формулирует их совместно с ними.</w:t>
      </w:r>
    </w:p>
    <w:p w:rsidR="00D015E0" w:rsidRPr="008279CA" w:rsidRDefault="00D015E0" w:rsidP="008279CA">
      <w:pPr>
        <w:pStyle w:val="Default"/>
        <w:numPr>
          <w:ilvl w:val="0"/>
          <w:numId w:val="12"/>
        </w:numPr>
        <w:rPr>
          <w:sz w:val="28"/>
          <w:szCs w:val="28"/>
        </w:rPr>
      </w:pPr>
      <w:r w:rsidRPr="008279CA">
        <w:rPr>
          <w:sz w:val="28"/>
          <w:szCs w:val="28"/>
        </w:rPr>
        <w:t>Возможно дать учащимся оценку</w:t>
      </w:r>
      <w:r w:rsidR="00AC5168" w:rsidRPr="008279CA">
        <w:rPr>
          <w:sz w:val="28"/>
          <w:szCs w:val="28"/>
        </w:rPr>
        <w:t xml:space="preserve"> Александра Невского отрицательную, и предложить её опровергнуть или поддержать.</w:t>
      </w:r>
    </w:p>
    <w:p w:rsidR="008279CA" w:rsidRPr="008279CA" w:rsidRDefault="008279CA" w:rsidP="008279CA">
      <w:pPr>
        <w:pStyle w:val="Default"/>
        <w:numPr>
          <w:ilvl w:val="0"/>
          <w:numId w:val="12"/>
        </w:numPr>
        <w:rPr>
          <w:sz w:val="28"/>
          <w:szCs w:val="28"/>
        </w:rPr>
      </w:pPr>
      <w:r w:rsidRPr="008279CA">
        <w:rPr>
          <w:sz w:val="28"/>
          <w:szCs w:val="28"/>
        </w:rPr>
        <w:t xml:space="preserve">Материал о завоеваниях </w:t>
      </w:r>
      <w:r w:rsidRPr="008279CA">
        <w:rPr>
          <w:sz w:val="28"/>
          <w:szCs w:val="28"/>
          <w:lang w:val="en-US"/>
        </w:rPr>
        <w:t>XIII</w:t>
      </w:r>
      <w:r w:rsidRPr="008279CA">
        <w:rPr>
          <w:sz w:val="28"/>
          <w:szCs w:val="28"/>
        </w:rPr>
        <w:t xml:space="preserve"> в. Можно или престроить под тему, или проходя традиционно сделать соответствующую вставку</w:t>
      </w:r>
    </w:p>
    <w:p w:rsidR="00D015E0" w:rsidRPr="008279CA" w:rsidRDefault="008279CA" w:rsidP="00605B18">
      <w:pPr>
        <w:pStyle w:val="Default"/>
        <w:numPr>
          <w:ilvl w:val="0"/>
          <w:numId w:val="12"/>
        </w:numPr>
        <w:rPr>
          <w:sz w:val="28"/>
          <w:szCs w:val="28"/>
        </w:rPr>
      </w:pPr>
      <w:r w:rsidRPr="008279CA">
        <w:rPr>
          <w:sz w:val="28"/>
          <w:szCs w:val="28"/>
        </w:rPr>
        <w:t xml:space="preserve"> </w:t>
      </w:r>
      <w:r w:rsidRPr="008279CA">
        <w:rPr>
          <w:b/>
          <w:sz w:val="28"/>
          <w:szCs w:val="28"/>
        </w:rPr>
        <w:t>Выход на проблем</w:t>
      </w:r>
      <w:r>
        <w:rPr>
          <w:b/>
          <w:sz w:val="28"/>
          <w:szCs w:val="28"/>
        </w:rPr>
        <w:t>ы</w:t>
      </w:r>
      <w:r w:rsidRPr="008279CA">
        <w:rPr>
          <w:sz w:val="28"/>
          <w:szCs w:val="28"/>
        </w:rPr>
        <w:t xml:space="preserve">: </w:t>
      </w:r>
      <w:r w:rsidR="00D015E0" w:rsidRPr="008279CA">
        <w:rPr>
          <w:sz w:val="28"/>
          <w:szCs w:val="28"/>
        </w:rPr>
        <w:t>Были ли у Руси силы сражаться и с Западом и с Востоком одновременно?</w:t>
      </w:r>
      <w:r>
        <w:rPr>
          <w:sz w:val="28"/>
          <w:szCs w:val="28"/>
        </w:rPr>
        <w:t xml:space="preserve"> Кому следовало сопротивляться, а с кем примиряться?</w:t>
      </w:r>
    </w:p>
    <w:p w:rsidR="00D015E0" w:rsidRPr="00504014" w:rsidRDefault="00D015E0" w:rsidP="00D015E0">
      <w:pPr>
        <w:pStyle w:val="Default"/>
        <w:ind w:firstLine="284"/>
        <w:jc w:val="both"/>
        <w:rPr>
          <w:b/>
          <w:sz w:val="28"/>
          <w:szCs w:val="28"/>
        </w:rPr>
      </w:pPr>
      <w:r w:rsidRPr="00504014">
        <w:rPr>
          <w:b/>
          <w:sz w:val="28"/>
          <w:szCs w:val="28"/>
        </w:rPr>
        <w:t>Учащиеся получают задания:</w:t>
      </w:r>
    </w:p>
    <w:p w:rsidR="00D015E0" w:rsidRPr="00504014" w:rsidRDefault="00D015E0" w:rsidP="00D015E0">
      <w:pPr>
        <w:pStyle w:val="Default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504014">
        <w:rPr>
          <w:sz w:val="28"/>
          <w:szCs w:val="28"/>
        </w:rPr>
        <w:t xml:space="preserve">Сделать выводы о силе монголо-татар </w:t>
      </w:r>
    </w:p>
    <w:p w:rsidR="00D015E0" w:rsidRPr="00504014" w:rsidRDefault="00D015E0" w:rsidP="00D015E0">
      <w:pPr>
        <w:pStyle w:val="Default"/>
        <w:ind w:left="644"/>
        <w:jc w:val="both"/>
        <w:rPr>
          <w:sz w:val="28"/>
          <w:szCs w:val="28"/>
        </w:rPr>
      </w:pPr>
      <w:r w:rsidRPr="00504014">
        <w:rPr>
          <w:sz w:val="28"/>
          <w:szCs w:val="28"/>
        </w:rPr>
        <w:t>-- характеристика государственного строя и общество монголо-татар</w:t>
      </w:r>
    </w:p>
    <w:p w:rsidR="00D015E0" w:rsidRPr="00504014" w:rsidRDefault="00D015E0" w:rsidP="00D015E0">
      <w:pPr>
        <w:pStyle w:val="Default"/>
        <w:ind w:left="644"/>
        <w:jc w:val="both"/>
        <w:rPr>
          <w:sz w:val="28"/>
          <w:szCs w:val="28"/>
        </w:rPr>
      </w:pPr>
      <w:r w:rsidRPr="00504014">
        <w:rPr>
          <w:sz w:val="28"/>
          <w:szCs w:val="28"/>
        </w:rPr>
        <w:t>-- завоевания до похода на Русь</w:t>
      </w:r>
    </w:p>
    <w:p w:rsidR="00D015E0" w:rsidRPr="00504014" w:rsidRDefault="00D015E0" w:rsidP="00D015E0">
      <w:pPr>
        <w:pStyle w:val="Default"/>
        <w:ind w:left="644"/>
        <w:jc w:val="both"/>
        <w:rPr>
          <w:sz w:val="28"/>
          <w:szCs w:val="28"/>
        </w:rPr>
      </w:pPr>
      <w:r w:rsidRPr="00504014">
        <w:rPr>
          <w:sz w:val="28"/>
          <w:szCs w:val="28"/>
        </w:rPr>
        <w:t>-- по документам (летопись о походе Батыя на Русь в 1237 г.)</w:t>
      </w:r>
    </w:p>
    <w:p w:rsidR="00D015E0" w:rsidRPr="00504014" w:rsidRDefault="00D015E0" w:rsidP="00D015E0">
      <w:pPr>
        <w:pStyle w:val="Default"/>
        <w:ind w:firstLine="284"/>
        <w:jc w:val="both"/>
        <w:rPr>
          <w:sz w:val="28"/>
          <w:szCs w:val="28"/>
        </w:rPr>
      </w:pPr>
      <w:r w:rsidRPr="00504014">
        <w:rPr>
          <w:sz w:val="28"/>
          <w:szCs w:val="28"/>
        </w:rPr>
        <w:lastRenderedPageBreak/>
        <w:t xml:space="preserve">2. </w:t>
      </w:r>
      <w:r w:rsidRPr="00504014">
        <w:rPr>
          <w:b/>
          <w:sz w:val="28"/>
          <w:szCs w:val="28"/>
        </w:rPr>
        <w:t xml:space="preserve">Опережающее задание: </w:t>
      </w:r>
      <w:r w:rsidRPr="00504014">
        <w:rPr>
          <w:sz w:val="28"/>
          <w:szCs w:val="28"/>
        </w:rPr>
        <w:t xml:space="preserve">отследить получение ярлыка на Владимирский стол в 1252 г. </w:t>
      </w:r>
    </w:p>
    <w:p w:rsidR="00D015E0" w:rsidRPr="00504014" w:rsidRDefault="00D015E0" w:rsidP="00D015E0">
      <w:pPr>
        <w:pStyle w:val="Default"/>
        <w:ind w:firstLine="284"/>
        <w:jc w:val="both"/>
        <w:rPr>
          <w:sz w:val="28"/>
          <w:szCs w:val="28"/>
        </w:rPr>
      </w:pPr>
      <w:r w:rsidRPr="00504014">
        <w:rPr>
          <w:sz w:val="28"/>
          <w:szCs w:val="28"/>
        </w:rPr>
        <w:t>3. Каковы были цели Запада и  Востока в отношении Руси?</w:t>
      </w:r>
    </w:p>
    <w:p w:rsidR="000865AE" w:rsidRDefault="008279CA" w:rsidP="00D015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отборе </w:t>
      </w:r>
      <w:r w:rsidR="00605B18">
        <w:rPr>
          <w:sz w:val="28"/>
          <w:szCs w:val="28"/>
        </w:rPr>
        <w:t>фактов обратить внимание на материал</w:t>
      </w:r>
    </w:p>
    <w:p w:rsidR="00605B18" w:rsidRDefault="00605B18" w:rsidP="00D015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-- об особенностях политической, военной организации</w:t>
      </w:r>
    </w:p>
    <w:p w:rsidR="00D015E0" w:rsidRDefault="000865AE" w:rsidP="00D015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 </w:t>
      </w:r>
      <w:r w:rsidR="008279CA">
        <w:rPr>
          <w:sz w:val="28"/>
          <w:szCs w:val="28"/>
        </w:rPr>
        <w:t xml:space="preserve">о походах монголо-татар особенно обратить внимание на сражение под Коломной и на реке Сить, где русские </w:t>
      </w:r>
      <w:r>
        <w:rPr>
          <w:sz w:val="28"/>
          <w:szCs w:val="28"/>
        </w:rPr>
        <w:t>князья</w:t>
      </w:r>
      <w:r w:rsidR="008279CA">
        <w:rPr>
          <w:sz w:val="28"/>
          <w:szCs w:val="28"/>
        </w:rPr>
        <w:t xml:space="preserve"> делали попытки объединения сил</w:t>
      </w:r>
      <w:r>
        <w:rPr>
          <w:sz w:val="28"/>
          <w:szCs w:val="28"/>
        </w:rPr>
        <w:t xml:space="preserve"> нескольких княжеств (см приложения)</w:t>
      </w:r>
      <w:r w:rsidR="00281137">
        <w:rPr>
          <w:sz w:val="28"/>
          <w:szCs w:val="28"/>
        </w:rPr>
        <w:t>, составляем таблицу</w:t>
      </w:r>
    </w:p>
    <w:p w:rsidR="000865AE" w:rsidRDefault="000865AE" w:rsidP="00D015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 о позиции </w:t>
      </w:r>
      <w:r w:rsidR="00605B18">
        <w:rPr>
          <w:sz w:val="28"/>
          <w:szCs w:val="28"/>
        </w:rPr>
        <w:t>Князей Александра Невского, Андрея Ярославича и Даниила Галицкого в отношении</w:t>
      </w:r>
      <w:r w:rsidR="00605B18" w:rsidRPr="00605B18">
        <w:rPr>
          <w:sz w:val="28"/>
          <w:szCs w:val="28"/>
        </w:rPr>
        <w:t xml:space="preserve"> </w:t>
      </w:r>
      <w:r w:rsidR="00605B18">
        <w:rPr>
          <w:sz w:val="28"/>
          <w:szCs w:val="28"/>
        </w:rPr>
        <w:t>Золотой Орды и Западной Европы,</w:t>
      </w:r>
    </w:p>
    <w:p w:rsidR="00605B18" w:rsidRDefault="00605B18" w:rsidP="00D015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-- дополнительно о поездках князя Александра в Орду, где ему стали ясны цели ханов в отношении Руси и  мощь этого государства.</w:t>
      </w:r>
    </w:p>
    <w:p w:rsidR="002768CE" w:rsidRPr="002103A3" w:rsidRDefault="00605B18" w:rsidP="002768CE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t xml:space="preserve">-- </w:t>
      </w:r>
      <w:r w:rsidRPr="002768CE">
        <w:rPr>
          <w:rFonts w:ascii="Times New Roman" w:hAnsi="Times New Roman" w:cs="Times New Roman"/>
          <w:sz w:val="28"/>
          <w:szCs w:val="28"/>
        </w:rPr>
        <w:t>дополнительно о Неврюевой рати</w:t>
      </w:r>
      <w:r>
        <w:rPr>
          <w:sz w:val="28"/>
          <w:szCs w:val="28"/>
        </w:rPr>
        <w:t>.</w:t>
      </w:r>
      <w:r w:rsidR="002768CE">
        <w:rPr>
          <w:sz w:val="28"/>
          <w:szCs w:val="28"/>
        </w:rPr>
        <w:t xml:space="preserve"> </w:t>
      </w:r>
      <w:r w:rsidR="002768CE" w:rsidRPr="0021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 Ярославич, по-видимому, действительно вел независимую от Батыя политику: в 1250 году он вступил в союз с Даниилом Галицким, женившись на его дочери,38 а Даниил в то время не признавал власти Орды. Однако в своих действиях Андрей опирался на такую весомую опору, как ярлык на владимирское княжение, полученный в 1249 г. в Каракоруме,39 от враждебной Батыю великой ханши Огуль-Гамиш (вдовы Гуюка).40 Но в 1251 г. Батый сумел посадить на каракорумскии престол своего ставленника Менгу41 и на следующий год он организует одновременно два похода — Неврюя на Андрея Ярославича и Куремсы на Даниила Романовича." Таким образом, поход Неврюя явно был запланированной акцией хана в рамках действий против не подчиняющихся ему князей, а не реакцией на жалобу Александра. Но если считать последнюю мифом, то с какой целью Александр ездил в Орду?</w:t>
      </w:r>
    </w:p>
    <w:p w:rsidR="00605B18" w:rsidRPr="00605B18" w:rsidRDefault="002768CE" w:rsidP="002768CE">
      <w:pPr>
        <w:pStyle w:val="Default"/>
        <w:jc w:val="both"/>
        <w:rPr>
          <w:sz w:val="28"/>
          <w:szCs w:val="28"/>
        </w:rPr>
      </w:pPr>
      <w:r w:rsidRPr="002103A3">
        <w:rPr>
          <w:rFonts w:eastAsia="Times New Roman"/>
          <w:lang w:eastAsia="ru-RU"/>
        </w:rPr>
        <w:t>В Лаврентьевской летописи (древнейшей из содержащих рассказ о событиях 1252 г.) факты излагаются в следующей последовательности: сначала говорится, что «Иде Олександръ князь Новгородьскыи Ярославич в татары и отпусти-ша и с честью великою, давше ему стареишиньство во всей братьи его», затем рассказывается о татарском походе против Андрея, после чего повествуется о приезде Александра из Орды во Владимир.43 Поскольку Александр приехал на Русь несомненно после «Неврюевой рати», слова, что «отпустиша и с честью и т. д.» следует отнести к тому же времени. Прежде чем рассказать о татарском походе, летописец говорит, что «здума Андреи князь Ярославич с своими бояры бегати, нежели цесаремъ служить».44 Речь идет явно о решении, принятом не в момент нападения Неврюя (тогда вопрос стоял не «служить или бежать», а «сражаться или бежать»), а ранее.45 Скорее всего, «дума» Андрея с боярами имела место после получения владимирским князем требования приехать в Орду. Батый, покончив с внутримонгольскими делами, собрался пересмотреть решение о распределении главных столов на Руси, принятое в 1249 г. прежним, враждебным ему каракорумским двором,    и вызвал к себе и Александра, и Андрея. Александр подчинился требованию хана, Андрей же, посоветовшись со своими боярами, решил не ездить (возможно, он не рассчитывал на удачный исход поездки из-за благосклонности, проявленной к нему в 1249 г. правительством ныне свергнутой и умерщвленной великой ханши). После этого Батый принял решение направить на Андрея, также как и на другого, не подчиняющегося ему князя — Даниила Галицкого — военную экспедицию, а Александру выдать ярлык на владимирское великое княжение</w:t>
      </w:r>
    </w:p>
    <w:p w:rsidR="00D015E0" w:rsidRPr="00504014" w:rsidRDefault="00D015E0" w:rsidP="002D2070">
      <w:pPr>
        <w:pStyle w:val="Default"/>
        <w:rPr>
          <w:sz w:val="28"/>
          <w:szCs w:val="28"/>
        </w:rPr>
      </w:pPr>
    </w:p>
    <w:p w:rsidR="002D2070" w:rsidRDefault="002D2070" w:rsidP="002D2070">
      <w:pPr>
        <w:pStyle w:val="Default"/>
        <w:rPr>
          <w:b/>
          <w:sz w:val="28"/>
          <w:szCs w:val="28"/>
        </w:rPr>
      </w:pPr>
      <w:r w:rsidRPr="00504014">
        <w:rPr>
          <w:b/>
          <w:sz w:val="28"/>
          <w:szCs w:val="28"/>
        </w:rPr>
        <w:t>Учащиеся составляют таблицы</w:t>
      </w:r>
      <w:r w:rsidR="00F97A76">
        <w:rPr>
          <w:b/>
          <w:sz w:val="28"/>
          <w:szCs w:val="28"/>
        </w:rPr>
        <w:t xml:space="preserve"> по результатам поисковой работы</w:t>
      </w:r>
      <w:r w:rsidRPr="00504014">
        <w:rPr>
          <w:b/>
          <w:sz w:val="28"/>
          <w:szCs w:val="28"/>
        </w:rPr>
        <w:t>:</w:t>
      </w:r>
    </w:p>
    <w:p w:rsidR="00DD5545" w:rsidRDefault="00DD5545" w:rsidP="00DD554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Хронология событий</w:t>
      </w:r>
    </w:p>
    <w:tbl>
      <w:tblPr>
        <w:tblStyle w:val="a3"/>
        <w:tblW w:w="0" w:type="auto"/>
        <w:tblLook w:val="04A0"/>
      </w:tblPr>
      <w:tblGrid>
        <w:gridCol w:w="5790"/>
        <w:gridCol w:w="3929"/>
      </w:tblGrid>
      <w:tr w:rsidR="00DD5545" w:rsidTr="00DD5545">
        <w:tc>
          <w:tcPr>
            <w:tcW w:w="5920" w:type="dxa"/>
          </w:tcPr>
          <w:p w:rsidR="00DD5545" w:rsidRPr="00DD5545" w:rsidRDefault="00DD5545" w:rsidP="00DD554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Запад</w:t>
            </w:r>
          </w:p>
        </w:tc>
        <w:tc>
          <w:tcPr>
            <w:tcW w:w="4083" w:type="dxa"/>
          </w:tcPr>
          <w:p w:rsidR="00DD5545" w:rsidRPr="00DD5545" w:rsidRDefault="00DD5545" w:rsidP="00DD554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Восток</w:t>
            </w:r>
          </w:p>
        </w:tc>
      </w:tr>
      <w:tr w:rsidR="00DD5545" w:rsidRPr="00DD5545" w:rsidTr="00DD5545">
        <w:tc>
          <w:tcPr>
            <w:tcW w:w="5920" w:type="dxa"/>
          </w:tcPr>
          <w:p w:rsidR="00DD5545" w:rsidRDefault="00DD5545" w:rsidP="00DD5545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1237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разгром рязанской рати на р. Воронеж</w:t>
            </w:r>
          </w:p>
          <w:p w:rsidR="00DD5545" w:rsidRDefault="00DD5545" w:rsidP="00DD5545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15-21 декабря 1237 разгром Рязани</w:t>
            </w:r>
          </w:p>
          <w:p w:rsidR="00DD5545" w:rsidRDefault="00DD5545" w:rsidP="00DD5545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Январь-февраль 1238 разгром Коломны Москвы, Владимира, Юрьева, Углича, Ростов. Суздаль, Галич, Ярославль, Димитров, Переяслявль-Залесский, Тверь</w:t>
            </w:r>
          </w:p>
          <w:p w:rsidR="00DD5545" w:rsidRDefault="00DD5545" w:rsidP="00DD5545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марта 1238 битва на р. Сить, разгром русской рати,  гибель Юрия Всеволодовича Владимирского </w:t>
            </w:r>
          </w:p>
          <w:p w:rsidR="00DD5545" w:rsidRDefault="00DD5545" w:rsidP="00DD5545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марта пал Торжок</w:t>
            </w:r>
          </w:p>
          <w:p w:rsidR="00DD5545" w:rsidRPr="00F66AA7" w:rsidRDefault="00DD5545" w:rsidP="00DD5545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 – 1240 второй поход на  Русь, падение Киева</w:t>
            </w:r>
          </w:p>
          <w:p w:rsidR="00DD5545" w:rsidRPr="00F67087" w:rsidRDefault="00DD5545" w:rsidP="00DD5545">
            <w:pPr>
              <w:pStyle w:val="a9"/>
              <w:shd w:val="clear" w:color="auto" w:fill="FFFFFF"/>
              <w:spacing w:before="120" w:beforeAutospacing="0" w:after="120" w:afterAutospacing="0" w:line="336" w:lineRule="atLeast"/>
              <w:rPr>
                <w:color w:val="252525"/>
              </w:rPr>
            </w:pPr>
            <w:r w:rsidRPr="00DD5545">
              <w:rPr>
                <w:color w:val="252525"/>
              </w:rPr>
              <w:t>1252.</w:t>
            </w:r>
            <w:r w:rsidRPr="00F67087">
              <w:rPr>
                <w:color w:val="252525"/>
              </w:rPr>
              <w:t xml:space="preserve">По одним данным, приказ идти походом на Андрея Ярославича </w:t>
            </w:r>
            <w:r w:rsidRPr="00DD5545">
              <w:rPr>
                <w:color w:val="000000" w:themeColor="text1"/>
              </w:rPr>
              <w:t>отдал</w:t>
            </w:r>
            <w:r w:rsidRPr="00DD5545">
              <w:rPr>
                <w:rStyle w:val="apple-converted-space"/>
                <w:color w:val="000000" w:themeColor="text1"/>
              </w:rPr>
              <w:t> </w:t>
            </w:r>
            <w:hyperlink r:id="rId7" w:tooltip="Сартак" w:history="1">
              <w:r w:rsidRPr="00DD5545">
                <w:rPr>
                  <w:rStyle w:val="aa"/>
                  <w:color w:val="000000" w:themeColor="text1"/>
                </w:rPr>
                <w:t>Сартак</w:t>
              </w:r>
            </w:hyperlink>
            <w:r w:rsidRPr="00F67087">
              <w:rPr>
                <w:rStyle w:val="apple-converted-space"/>
                <w:color w:val="252525"/>
              </w:rPr>
              <w:t> </w:t>
            </w:r>
            <w:r w:rsidRPr="00F67087">
              <w:rPr>
                <w:color w:val="252525"/>
              </w:rPr>
              <w:t>(сын Батыя и, возможно, его соправитель); по другим, это сделал сам Батый</w:t>
            </w:r>
            <w:hyperlink r:id="rId8" w:anchor="cite_note-ostrowski-4" w:history="1">
              <w:r w:rsidRPr="00F67087">
                <w:rPr>
                  <w:rStyle w:val="aa"/>
                  <w:color w:val="0B0080"/>
                  <w:vertAlign w:val="superscript"/>
                </w:rPr>
                <w:t>[4]</w:t>
              </w:r>
            </w:hyperlink>
            <w:r w:rsidRPr="00F67087">
              <w:rPr>
                <w:color w:val="252525"/>
              </w:rPr>
              <w:t>. Во главе похода встал полководец Неврюй, названный в</w:t>
            </w:r>
            <w:r w:rsidRPr="00F67087">
              <w:rPr>
                <w:rStyle w:val="apple-converted-space"/>
                <w:color w:val="252525"/>
              </w:rPr>
              <w:t> </w:t>
            </w:r>
            <w:hyperlink r:id="rId9" w:tooltip="IV Новгородская летопись" w:history="1">
              <w:r w:rsidRPr="00DD5545">
                <w:rPr>
                  <w:rStyle w:val="aa"/>
                  <w:color w:val="000000" w:themeColor="text1"/>
                </w:rPr>
                <w:t>IV Новгородской летописи</w:t>
              </w:r>
            </w:hyperlink>
            <w:r w:rsidRPr="00DD5545">
              <w:rPr>
                <w:rStyle w:val="apple-converted-space"/>
                <w:color w:val="000000" w:themeColor="text1"/>
              </w:rPr>
              <w:t> </w:t>
            </w:r>
            <w:r w:rsidRPr="00DD5545">
              <w:rPr>
                <w:color w:val="000000" w:themeColor="text1"/>
              </w:rPr>
              <w:t>«царевичем». Неврюй перешёл</w:t>
            </w:r>
            <w:r w:rsidRPr="00DD5545">
              <w:rPr>
                <w:rStyle w:val="apple-converted-space"/>
                <w:color w:val="000000" w:themeColor="text1"/>
              </w:rPr>
              <w:t> </w:t>
            </w:r>
            <w:hyperlink r:id="rId10" w:tooltip="Клязьма" w:history="1">
              <w:r w:rsidRPr="00DD5545">
                <w:rPr>
                  <w:rStyle w:val="aa"/>
                  <w:color w:val="000000" w:themeColor="text1"/>
                </w:rPr>
                <w:t>Клязьму</w:t>
              </w:r>
            </w:hyperlink>
            <w:r w:rsidRPr="00DD5545">
              <w:rPr>
                <w:rStyle w:val="apple-converted-space"/>
                <w:color w:val="000000" w:themeColor="text1"/>
              </w:rPr>
              <w:t> </w:t>
            </w:r>
            <w:r w:rsidRPr="00DD5545">
              <w:rPr>
                <w:color w:val="000000" w:themeColor="text1"/>
              </w:rPr>
              <w:t>под</w:t>
            </w:r>
            <w:r w:rsidRPr="00DD5545">
              <w:rPr>
                <w:rStyle w:val="apple-converted-space"/>
                <w:color w:val="000000" w:themeColor="text1"/>
              </w:rPr>
              <w:t> </w:t>
            </w:r>
            <w:hyperlink r:id="rId11" w:tooltip="Владимир (город)" w:history="1">
              <w:r w:rsidRPr="00DD5545">
                <w:rPr>
                  <w:rStyle w:val="aa"/>
                  <w:color w:val="000000" w:themeColor="text1"/>
                </w:rPr>
                <w:t>Владимиром</w:t>
              </w:r>
            </w:hyperlink>
            <w:r w:rsidRPr="00DD5545">
              <w:rPr>
                <w:color w:val="000000" w:themeColor="text1"/>
              </w:rPr>
              <w:t>, разбил Андрея</w:t>
            </w:r>
            <w:r w:rsidRPr="00DD5545">
              <w:rPr>
                <w:rStyle w:val="apple-converted-space"/>
                <w:color w:val="000000" w:themeColor="text1"/>
              </w:rPr>
              <w:t> </w:t>
            </w:r>
            <w:r w:rsidRPr="00DD5545">
              <w:rPr>
                <w:i/>
                <w:iCs/>
                <w:color w:val="000000" w:themeColor="text1"/>
              </w:rPr>
              <w:t>в канун Борисова дня</w:t>
            </w:r>
            <w:r w:rsidRPr="00DD5545">
              <w:rPr>
                <w:color w:val="000000" w:themeColor="text1"/>
              </w:rPr>
              <w:t>, то есть 23 и</w:t>
            </w:r>
            <w:r w:rsidRPr="00F67087">
              <w:rPr>
                <w:color w:val="252525"/>
              </w:rPr>
              <w:t xml:space="preserve">юля. Подробности сражения неизвестны. Андрей и Ярослав сначала бежали </w:t>
            </w:r>
            <w:r w:rsidRPr="00DD5545">
              <w:rPr>
                <w:color w:val="000000" w:themeColor="text1"/>
              </w:rPr>
              <w:t>в</w:t>
            </w:r>
            <w:r w:rsidRPr="00DD5545">
              <w:rPr>
                <w:rStyle w:val="apple-converted-space"/>
                <w:color w:val="000000" w:themeColor="text1"/>
              </w:rPr>
              <w:t> </w:t>
            </w:r>
            <w:hyperlink r:id="rId12" w:tooltip="Новгород" w:history="1">
              <w:r w:rsidRPr="00DD5545">
                <w:rPr>
                  <w:rStyle w:val="aa"/>
                  <w:color w:val="000000" w:themeColor="text1"/>
                </w:rPr>
                <w:t>Новгород</w:t>
              </w:r>
            </w:hyperlink>
            <w:r w:rsidRPr="00DD5545">
              <w:rPr>
                <w:color w:val="000000" w:themeColor="text1"/>
              </w:rPr>
              <w:t>, но новгородцы не приняли их, после чего Андрей уехал в</w:t>
            </w:r>
            <w:r w:rsidRPr="00DD5545">
              <w:rPr>
                <w:rStyle w:val="apple-converted-space"/>
                <w:color w:val="000000" w:themeColor="text1"/>
              </w:rPr>
              <w:t> </w:t>
            </w:r>
            <w:hyperlink r:id="rId13" w:tooltip="Швеция" w:history="1">
              <w:r w:rsidRPr="00DD5545">
                <w:rPr>
                  <w:rStyle w:val="aa"/>
                  <w:color w:val="000000" w:themeColor="text1"/>
                </w:rPr>
                <w:t>Швецию</w:t>
              </w:r>
            </w:hyperlink>
            <w:r w:rsidRPr="00DD5545">
              <w:rPr>
                <w:color w:val="000000" w:themeColor="text1"/>
              </w:rPr>
              <w:t>, а Ярослав во Псков. Неврюй разорил</w:t>
            </w:r>
            <w:r w:rsidRPr="00DD5545">
              <w:rPr>
                <w:rStyle w:val="apple-converted-space"/>
                <w:color w:val="000000" w:themeColor="text1"/>
              </w:rPr>
              <w:t> </w:t>
            </w:r>
            <w:hyperlink r:id="rId14" w:tooltip="Переяславль-Залесский" w:history="1">
              <w:r w:rsidRPr="00DD5545">
                <w:rPr>
                  <w:rStyle w:val="aa"/>
                  <w:color w:val="000000" w:themeColor="text1"/>
                </w:rPr>
                <w:t>Переяславль</w:t>
              </w:r>
            </w:hyperlink>
            <w:r w:rsidRPr="00DD5545">
              <w:rPr>
                <w:color w:val="000000" w:themeColor="text1"/>
              </w:rPr>
              <w:t>, где была убита жена Ярослава Ярославича и взяты</w:t>
            </w:r>
            <w:r w:rsidRPr="00F67087">
              <w:rPr>
                <w:color w:val="252525"/>
              </w:rPr>
              <w:t xml:space="preserve"> в плен дети. В Орду было уведено «бещисла» людей, коней и скота.</w:t>
            </w:r>
          </w:p>
          <w:p w:rsidR="00DD5545" w:rsidRPr="00DD5545" w:rsidRDefault="00DD5545" w:rsidP="00DD5545">
            <w:pPr>
              <w:shd w:val="clear" w:color="auto" w:fill="FFFFFF"/>
              <w:spacing w:after="150" w:line="273" w:lineRule="atLeast"/>
              <w:rPr>
                <w:sz w:val="28"/>
                <w:szCs w:val="28"/>
              </w:rPr>
            </w:pPr>
            <w:r w:rsidRPr="00F670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1252. Великокняжеский престол занимает Александр Невский (правил 1252-1263 гг.).</w:t>
            </w:r>
            <w:r w:rsidRPr="00F670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F670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1257-1259. Проведена перепись русского населения (за исключением церковнослужителей) монголами для определения размера дани Золотой Орде.</w:t>
            </w:r>
            <w:r w:rsidRPr="00F670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F670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1259. Волнения в Новгороде против переписи, навязанной монголами; решив, что монголы предпочтительнее западных захватчиков, Александр Невский оказывает содействие посланцам Золотой Орды.</w:t>
            </w:r>
            <w:r w:rsidRPr="00F670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D55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1259.</w:t>
            </w:r>
            <w:r w:rsidRPr="00F670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Хан Бурундай совершил поход на юго-западную Русь и Польшу.</w:t>
            </w:r>
            <w:r w:rsidRPr="00F670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F670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1262. Монголо-татарские «данщики» были изгнаны из Ростова, Владимира, Суздаля и Ярославля.</w:t>
            </w:r>
            <w:r w:rsidRPr="00F670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F670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1263. Александр Невский отдает Москву в удельное владение своему сыну Даниилу (1261-1303). В тот же год умирает Александр Невский, который на Руси уже почитался как святой. (Официально он будет канонизирован в 1547.)</w:t>
            </w:r>
          </w:p>
        </w:tc>
        <w:tc>
          <w:tcPr>
            <w:tcW w:w="4083" w:type="dxa"/>
          </w:tcPr>
          <w:p w:rsidR="00DD5545" w:rsidRPr="00F67087" w:rsidRDefault="00DD5545" w:rsidP="00DD5545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1240 г. поход шведов на Русь, разгром шведов</w:t>
            </w:r>
          </w:p>
          <w:p w:rsidR="00DD5545" w:rsidRDefault="00DD5545" w:rsidP="00DD5545">
            <w:pPr>
              <w:pStyle w:val="Default"/>
              <w:jc w:val="both"/>
              <w:rPr>
                <w:color w:val="333333"/>
                <w:shd w:val="clear" w:color="auto" w:fill="FFFFFF"/>
              </w:rPr>
            </w:pPr>
            <w:r w:rsidRPr="00F67087">
              <w:rPr>
                <w:color w:val="333333"/>
                <w:shd w:val="clear" w:color="auto" w:fill="FFFFFF"/>
              </w:rPr>
              <w:lastRenderedPageBreak/>
              <w:t>1241. Ливонские рыцари, взяв Изборск и Псков, угрожают Новгороду.</w:t>
            </w:r>
            <w:r w:rsidRPr="00F67087">
              <w:rPr>
                <w:color w:val="333333"/>
              </w:rPr>
              <w:br/>
            </w:r>
            <w:r w:rsidRPr="00F67087">
              <w:rPr>
                <w:color w:val="333333"/>
                <w:shd w:val="clear" w:color="auto" w:fill="FFFFFF"/>
              </w:rPr>
              <w:t>1242. Весна Александр Невский вновь призван новгородским вечем, чтобы отразить наступление рыцарей.</w:t>
            </w:r>
            <w:r w:rsidRPr="00F67087">
              <w:rPr>
                <w:color w:val="333333"/>
              </w:rPr>
              <w:br/>
            </w:r>
            <w:r w:rsidRPr="00F67087">
              <w:rPr>
                <w:color w:val="333333"/>
                <w:shd w:val="clear" w:color="auto" w:fill="FFFFFF"/>
              </w:rPr>
              <w:t>1242.4.5. «Ледовое побоище» - победа Александра Невского над немецкими рыцарями Ливонского ордена на Чудском озере</w:t>
            </w:r>
          </w:p>
          <w:p w:rsidR="00DD5545" w:rsidRPr="00DD5545" w:rsidRDefault="00DD5545" w:rsidP="00DD5545">
            <w:pPr>
              <w:pStyle w:val="Default"/>
              <w:jc w:val="both"/>
              <w:rPr>
                <w:sz w:val="28"/>
                <w:szCs w:val="28"/>
              </w:rPr>
            </w:pPr>
            <w:r w:rsidRPr="00F67087">
              <w:rPr>
                <w:color w:val="333333"/>
                <w:shd w:val="clear" w:color="auto" w:fill="FFFFFF"/>
              </w:rPr>
              <w:t>1245. Александр Невский изгоняет литовцев из новгородских пределов</w:t>
            </w:r>
          </w:p>
        </w:tc>
      </w:tr>
    </w:tbl>
    <w:p w:rsidR="00DD5545" w:rsidRPr="00DD5545" w:rsidRDefault="00DD5545" w:rsidP="00DD5545">
      <w:pPr>
        <w:pStyle w:val="Default"/>
        <w:jc w:val="both"/>
        <w:rPr>
          <w:sz w:val="28"/>
          <w:szCs w:val="28"/>
        </w:rPr>
      </w:pPr>
    </w:p>
    <w:p w:rsidR="002D2070" w:rsidRPr="00504014" w:rsidRDefault="002D2070" w:rsidP="002D2070">
      <w:pPr>
        <w:pStyle w:val="Default"/>
        <w:jc w:val="center"/>
        <w:rPr>
          <w:b/>
          <w:sz w:val="28"/>
          <w:szCs w:val="28"/>
        </w:rPr>
      </w:pPr>
      <w:r w:rsidRPr="00504014">
        <w:rPr>
          <w:b/>
          <w:sz w:val="28"/>
          <w:szCs w:val="28"/>
        </w:rPr>
        <w:t>Точки зрения и аргументы на оценку деятельности Св. Александра Невского</w:t>
      </w:r>
    </w:p>
    <w:p w:rsidR="002D2070" w:rsidRPr="00504014" w:rsidRDefault="002D2070" w:rsidP="002D2070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97"/>
        <w:gridCol w:w="3845"/>
        <w:gridCol w:w="4077"/>
      </w:tblGrid>
      <w:tr w:rsidR="002D2070" w:rsidRPr="00504014" w:rsidTr="002D2070">
        <w:tc>
          <w:tcPr>
            <w:tcW w:w="1809" w:type="dxa"/>
          </w:tcPr>
          <w:p w:rsidR="002D2070" w:rsidRPr="00504014" w:rsidRDefault="002D2070" w:rsidP="002D2070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D2070" w:rsidRPr="00504014" w:rsidRDefault="002D2070" w:rsidP="002D207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04014">
              <w:rPr>
                <w:b/>
                <w:sz w:val="28"/>
                <w:szCs w:val="28"/>
              </w:rPr>
              <w:t>П</w:t>
            </w:r>
            <w:r w:rsidR="002F1461" w:rsidRPr="00504014">
              <w:rPr>
                <w:b/>
                <w:sz w:val="28"/>
                <w:szCs w:val="28"/>
              </w:rPr>
              <w:t>роти</w:t>
            </w:r>
            <w:r w:rsidRPr="00504014">
              <w:rPr>
                <w:b/>
                <w:sz w:val="28"/>
                <w:szCs w:val="28"/>
              </w:rPr>
              <w:t>в Александра Невского</w:t>
            </w:r>
          </w:p>
        </w:tc>
        <w:tc>
          <w:tcPr>
            <w:tcW w:w="4225" w:type="dxa"/>
          </w:tcPr>
          <w:p w:rsidR="002D2070" w:rsidRPr="00504014" w:rsidRDefault="002D2070" w:rsidP="002D207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04014">
              <w:rPr>
                <w:b/>
                <w:sz w:val="28"/>
                <w:szCs w:val="28"/>
              </w:rPr>
              <w:t>За Александра Невского</w:t>
            </w:r>
          </w:p>
        </w:tc>
      </w:tr>
      <w:tr w:rsidR="002D2070" w:rsidRPr="00504014" w:rsidTr="002D2070">
        <w:tc>
          <w:tcPr>
            <w:tcW w:w="1809" w:type="dxa"/>
          </w:tcPr>
          <w:p w:rsidR="002D2070" w:rsidRPr="00504014" w:rsidRDefault="002D2070" w:rsidP="002D207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04014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3969" w:type="dxa"/>
          </w:tcPr>
          <w:p w:rsidR="002D2070" w:rsidRPr="00504014" w:rsidRDefault="002D2070" w:rsidP="002D2070">
            <w:pPr>
              <w:pStyle w:val="Default"/>
              <w:jc w:val="both"/>
              <w:rPr>
                <w:sz w:val="28"/>
                <w:szCs w:val="28"/>
              </w:rPr>
            </w:pPr>
            <w:r w:rsidRPr="00504014">
              <w:rPr>
                <w:sz w:val="28"/>
                <w:szCs w:val="28"/>
              </w:rPr>
              <w:t xml:space="preserve">Предатель национальных </w:t>
            </w:r>
            <w:r w:rsidRPr="00504014">
              <w:rPr>
                <w:sz w:val="28"/>
                <w:szCs w:val="28"/>
              </w:rPr>
              <w:lastRenderedPageBreak/>
              <w:t>интересов и собственного брата</w:t>
            </w:r>
          </w:p>
        </w:tc>
        <w:tc>
          <w:tcPr>
            <w:tcW w:w="4225" w:type="dxa"/>
          </w:tcPr>
          <w:p w:rsidR="002D2070" w:rsidRPr="00504014" w:rsidRDefault="002D2070" w:rsidP="002D2070">
            <w:pPr>
              <w:pStyle w:val="Default"/>
              <w:jc w:val="both"/>
              <w:rPr>
                <w:sz w:val="28"/>
                <w:szCs w:val="28"/>
              </w:rPr>
            </w:pPr>
            <w:r w:rsidRPr="00504014">
              <w:rPr>
                <w:sz w:val="28"/>
                <w:szCs w:val="28"/>
              </w:rPr>
              <w:lastRenderedPageBreak/>
              <w:t xml:space="preserve">Великая личность в истории </w:t>
            </w:r>
            <w:r w:rsidRPr="00504014">
              <w:rPr>
                <w:sz w:val="28"/>
                <w:szCs w:val="28"/>
              </w:rPr>
              <w:lastRenderedPageBreak/>
              <w:t>России, спаситель</w:t>
            </w:r>
            <w:r w:rsidR="00323441" w:rsidRPr="00504014">
              <w:rPr>
                <w:sz w:val="28"/>
                <w:szCs w:val="28"/>
              </w:rPr>
              <w:t>, способствовавший цивилизационн</w:t>
            </w:r>
            <w:r w:rsidRPr="00504014">
              <w:rPr>
                <w:sz w:val="28"/>
                <w:szCs w:val="28"/>
              </w:rPr>
              <w:t>ому пути развития России как евразийской державы</w:t>
            </w:r>
            <w:r w:rsidR="00323441" w:rsidRPr="00504014">
              <w:rPr>
                <w:sz w:val="28"/>
                <w:szCs w:val="28"/>
              </w:rPr>
              <w:t>.</w:t>
            </w:r>
          </w:p>
        </w:tc>
      </w:tr>
      <w:tr w:rsidR="002D2070" w:rsidRPr="00504014" w:rsidTr="002D2070">
        <w:tc>
          <w:tcPr>
            <w:tcW w:w="1809" w:type="dxa"/>
          </w:tcPr>
          <w:p w:rsidR="002D2070" w:rsidRPr="00504014" w:rsidRDefault="002D2070" w:rsidP="002D207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04014">
              <w:rPr>
                <w:b/>
                <w:sz w:val="28"/>
                <w:szCs w:val="28"/>
              </w:rPr>
              <w:lastRenderedPageBreak/>
              <w:t>Аргументы</w:t>
            </w:r>
          </w:p>
        </w:tc>
        <w:tc>
          <w:tcPr>
            <w:tcW w:w="3969" w:type="dxa"/>
          </w:tcPr>
          <w:p w:rsidR="002D2070" w:rsidRPr="00504014" w:rsidRDefault="001D401A" w:rsidP="001D401A">
            <w:pPr>
              <w:pStyle w:val="Default"/>
              <w:numPr>
                <w:ilvl w:val="0"/>
                <w:numId w:val="3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504014">
              <w:rPr>
                <w:sz w:val="28"/>
                <w:szCs w:val="28"/>
              </w:rPr>
              <w:t>Сотрудничал с Золотой Ордой, ездил в Орду</w:t>
            </w:r>
          </w:p>
          <w:p w:rsidR="001D401A" w:rsidRPr="00504014" w:rsidRDefault="001D401A" w:rsidP="001D401A">
            <w:pPr>
              <w:pStyle w:val="Default"/>
              <w:numPr>
                <w:ilvl w:val="0"/>
                <w:numId w:val="3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504014">
              <w:rPr>
                <w:sz w:val="28"/>
                <w:szCs w:val="28"/>
              </w:rPr>
              <w:t>Бату-хан поддерживал Александра в споре за верховную власть с братом Андреем, который был готов бороться с Золотой Ордой</w:t>
            </w:r>
          </w:p>
          <w:p w:rsidR="001D31EA" w:rsidRPr="00504014" w:rsidRDefault="001D31EA" w:rsidP="001D401A">
            <w:pPr>
              <w:pStyle w:val="Default"/>
              <w:numPr>
                <w:ilvl w:val="0"/>
                <w:numId w:val="3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504014">
              <w:rPr>
                <w:sz w:val="28"/>
                <w:szCs w:val="28"/>
              </w:rPr>
              <w:t>После поездки в Орду Александра, ханские войска устроили погром Руси</w:t>
            </w:r>
          </w:p>
          <w:p w:rsidR="001D401A" w:rsidRPr="00504014" w:rsidRDefault="002052DB" w:rsidP="001D401A">
            <w:pPr>
              <w:pStyle w:val="Default"/>
              <w:numPr>
                <w:ilvl w:val="0"/>
                <w:numId w:val="3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504014">
              <w:rPr>
                <w:sz w:val="28"/>
                <w:szCs w:val="28"/>
              </w:rPr>
              <w:t>В1257 г. подавил возмущение в В Новгороде переписью населения</w:t>
            </w:r>
          </w:p>
          <w:p w:rsidR="002052DB" w:rsidRPr="00504014" w:rsidRDefault="002052DB" w:rsidP="001D401A">
            <w:pPr>
              <w:pStyle w:val="Default"/>
              <w:numPr>
                <w:ilvl w:val="0"/>
                <w:numId w:val="3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504014">
              <w:rPr>
                <w:sz w:val="28"/>
                <w:szCs w:val="28"/>
              </w:rPr>
              <w:t>Сам взимал дань для Орды</w:t>
            </w:r>
          </w:p>
        </w:tc>
        <w:tc>
          <w:tcPr>
            <w:tcW w:w="4225" w:type="dxa"/>
          </w:tcPr>
          <w:p w:rsidR="002D2070" w:rsidRDefault="002052DB" w:rsidP="002052DB">
            <w:pPr>
              <w:pStyle w:val="Default"/>
              <w:numPr>
                <w:ilvl w:val="0"/>
                <w:numId w:val="4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504014">
              <w:rPr>
                <w:sz w:val="28"/>
                <w:szCs w:val="28"/>
              </w:rPr>
              <w:t>Необходимо по другому трактовать известные события</w:t>
            </w:r>
          </w:p>
          <w:p w:rsidR="008279CA" w:rsidRDefault="008279CA" w:rsidP="002052DB">
            <w:pPr>
              <w:pStyle w:val="Default"/>
              <w:numPr>
                <w:ilvl w:val="0"/>
                <w:numId w:val="4"/>
              </w:numPr>
              <w:ind w:left="176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показали походы монгол на Русь, их войска превосходили русские и численно и организационно, неуклонно одерживая победы.</w:t>
            </w:r>
          </w:p>
          <w:p w:rsidR="008279CA" w:rsidRPr="00504014" w:rsidRDefault="008279CA" w:rsidP="002052DB">
            <w:pPr>
              <w:pStyle w:val="Default"/>
              <w:numPr>
                <w:ilvl w:val="0"/>
                <w:numId w:val="4"/>
              </w:numPr>
              <w:ind w:left="176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Нашествия с Запада неоднократно отражались.</w:t>
            </w:r>
          </w:p>
          <w:p w:rsidR="002052DB" w:rsidRPr="00504014" w:rsidRDefault="002052DB" w:rsidP="002052DB">
            <w:pPr>
              <w:pStyle w:val="Default"/>
              <w:numPr>
                <w:ilvl w:val="0"/>
                <w:numId w:val="4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504014">
              <w:rPr>
                <w:sz w:val="28"/>
                <w:szCs w:val="28"/>
              </w:rPr>
              <w:t>Получив вызов в Орду после смерти Ярослава, своего отца, ехать с братом Андреем не спешил (2 года)</w:t>
            </w:r>
          </w:p>
          <w:p w:rsidR="002052DB" w:rsidRPr="00504014" w:rsidRDefault="002052DB" w:rsidP="002052DB">
            <w:pPr>
              <w:pStyle w:val="Default"/>
              <w:numPr>
                <w:ilvl w:val="0"/>
                <w:numId w:val="4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504014">
              <w:rPr>
                <w:sz w:val="28"/>
                <w:szCs w:val="28"/>
              </w:rPr>
              <w:t>Борьба чисто за власть сомнительна, т.к. Киев в руинах, титул номинален</w:t>
            </w:r>
          </w:p>
          <w:p w:rsidR="002052DB" w:rsidRPr="00504014" w:rsidRDefault="001D31EA" w:rsidP="002052DB">
            <w:pPr>
              <w:pStyle w:val="Default"/>
              <w:numPr>
                <w:ilvl w:val="0"/>
                <w:numId w:val="4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504014">
              <w:rPr>
                <w:sz w:val="28"/>
                <w:szCs w:val="28"/>
              </w:rPr>
              <w:t xml:space="preserve">Получив </w:t>
            </w:r>
            <w:r w:rsidR="00E27DAB" w:rsidRPr="00504014">
              <w:rPr>
                <w:sz w:val="28"/>
                <w:szCs w:val="28"/>
              </w:rPr>
              <w:t xml:space="preserve">Владимирский </w:t>
            </w:r>
            <w:r w:rsidRPr="00504014">
              <w:rPr>
                <w:sz w:val="28"/>
                <w:szCs w:val="28"/>
              </w:rPr>
              <w:t xml:space="preserve">титул, </w:t>
            </w:r>
            <w:r w:rsidR="00E27DAB" w:rsidRPr="00504014">
              <w:rPr>
                <w:sz w:val="28"/>
                <w:szCs w:val="28"/>
              </w:rPr>
              <w:t xml:space="preserve">с 1252 г. </w:t>
            </w:r>
            <w:r w:rsidRPr="00504014">
              <w:rPr>
                <w:sz w:val="28"/>
                <w:szCs w:val="28"/>
              </w:rPr>
              <w:t xml:space="preserve">5 лет не ездил </w:t>
            </w:r>
            <w:r w:rsidR="008C053E" w:rsidRPr="00504014">
              <w:rPr>
                <w:sz w:val="28"/>
                <w:szCs w:val="28"/>
              </w:rPr>
              <w:t xml:space="preserve">в Орду, </w:t>
            </w:r>
            <w:r w:rsidRPr="00504014">
              <w:rPr>
                <w:sz w:val="28"/>
                <w:szCs w:val="28"/>
              </w:rPr>
              <w:t>как другие князья, получив гарантии невмешательства в дела Руси</w:t>
            </w:r>
          </w:p>
          <w:p w:rsidR="001D31EA" w:rsidRPr="00504014" w:rsidRDefault="001D31EA" w:rsidP="002052DB">
            <w:pPr>
              <w:pStyle w:val="Default"/>
              <w:numPr>
                <w:ilvl w:val="0"/>
                <w:numId w:val="4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504014">
              <w:rPr>
                <w:sz w:val="28"/>
                <w:szCs w:val="28"/>
              </w:rPr>
              <w:t>Причины подавления сопротивление Орде были обусловлены</w:t>
            </w:r>
            <w:r w:rsidR="00E27DAB" w:rsidRPr="00504014">
              <w:rPr>
                <w:sz w:val="28"/>
                <w:szCs w:val="28"/>
              </w:rPr>
              <w:t>:</w:t>
            </w:r>
          </w:p>
          <w:p w:rsidR="00E27DAB" w:rsidRPr="00504014" w:rsidRDefault="00E27DAB" w:rsidP="00E27DAB">
            <w:pPr>
              <w:pStyle w:val="Default"/>
              <w:ind w:left="176"/>
              <w:jc w:val="both"/>
              <w:rPr>
                <w:sz w:val="28"/>
                <w:szCs w:val="28"/>
              </w:rPr>
            </w:pPr>
            <w:r w:rsidRPr="00504014">
              <w:rPr>
                <w:sz w:val="28"/>
                <w:szCs w:val="28"/>
              </w:rPr>
              <w:t>--</w:t>
            </w:r>
            <w:r w:rsidR="008809D6" w:rsidRPr="00504014">
              <w:rPr>
                <w:sz w:val="28"/>
                <w:szCs w:val="28"/>
              </w:rPr>
              <w:t xml:space="preserve"> походы монголо-татар на Русь (</w:t>
            </w:r>
            <w:r w:rsidRPr="00504014">
              <w:rPr>
                <w:sz w:val="28"/>
                <w:szCs w:val="28"/>
              </w:rPr>
              <w:t xml:space="preserve">Бытыя, Неврюя, и поездки в Орду показали, что она не готова противостоять </w:t>
            </w:r>
            <w:r w:rsidR="008809D6" w:rsidRPr="00504014">
              <w:rPr>
                <w:sz w:val="28"/>
                <w:szCs w:val="28"/>
              </w:rPr>
              <w:t xml:space="preserve">завоевателям </w:t>
            </w:r>
            <w:r w:rsidRPr="00504014">
              <w:rPr>
                <w:sz w:val="28"/>
                <w:szCs w:val="28"/>
              </w:rPr>
              <w:t>на 2 фронта, особенно Орде</w:t>
            </w:r>
          </w:p>
          <w:p w:rsidR="00E27DAB" w:rsidRPr="00504014" w:rsidRDefault="00E27DAB" w:rsidP="00E27DAB">
            <w:pPr>
              <w:pStyle w:val="Default"/>
              <w:ind w:left="176"/>
              <w:jc w:val="both"/>
              <w:rPr>
                <w:sz w:val="28"/>
                <w:szCs w:val="28"/>
              </w:rPr>
            </w:pPr>
            <w:r w:rsidRPr="00504014">
              <w:rPr>
                <w:sz w:val="28"/>
                <w:szCs w:val="28"/>
              </w:rPr>
              <w:t>-- поездки в Орду и общение с латинянами показали цели сторон в отношении Руси</w:t>
            </w:r>
          </w:p>
        </w:tc>
      </w:tr>
      <w:tr w:rsidR="002D2070" w:rsidRPr="00504014" w:rsidTr="002D2070">
        <w:tc>
          <w:tcPr>
            <w:tcW w:w="1809" w:type="dxa"/>
          </w:tcPr>
          <w:p w:rsidR="002D2070" w:rsidRPr="00504014" w:rsidRDefault="002D2070" w:rsidP="002D2070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D2070" w:rsidRPr="00504014" w:rsidRDefault="002052DB" w:rsidP="002D2070">
            <w:pPr>
              <w:pStyle w:val="Default"/>
              <w:jc w:val="both"/>
              <w:rPr>
                <w:sz w:val="28"/>
                <w:szCs w:val="28"/>
              </w:rPr>
            </w:pPr>
            <w:r w:rsidRPr="00504014">
              <w:rPr>
                <w:sz w:val="28"/>
                <w:szCs w:val="28"/>
              </w:rPr>
              <w:t>Л. Гумилёв задался вопросом: «Было ли иго?»</w:t>
            </w:r>
          </w:p>
        </w:tc>
        <w:tc>
          <w:tcPr>
            <w:tcW w:w="4225" w:type="dxa"/>
          </w:tcPr>
          <w:p w:rsidR="002D2070" w:rsidRPr="00504014" w:rsidRDefault="002D2070" w:rsidP="002D207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070" w:rsidRPr="00504014" w:rsidTr="002D2070">
        <w:tc>
          <w:tcPr>
            <w:tcW w:w="1809" w:type="dxa"/>
          </w:tcPr>
          <w:p w:rsidR="002D2070" w:rsidRPr="00504014" w:rsidRDefault="002D2070" w:rsidP="002D2070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D2070" w:rsidRPr="00504014" w:rsidRDefault="002D2070" w:rsidP="002D207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25" w:type="dxa"/>
          </w:tcPr>
          <w:p w:rsidR="002D2070" w:rsidRPr="00504014" w:rsidRDefault="002D2070" w:rsidP="002D207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323441" w:rsidRPr="00504014" w:rsidRDefault="00323441" w:rsidP="002D2070">
      <w:pPr>
        <w:pStyle w:val="Default"/>
        <w:jc w:val="center"/>
        <w:rPr>
          <w:b/>
          <w:sz w:val="28"/>
          <w:szCs w:val="28"/>
        </w:rPr>
      </w:pPr>
    </w:p>
    <w:p w:rsidR="008A4687" w:rsidRPr="00504014" w:rsidRDefault="008A4687" w:rsidP="008A4687">
      <w:pPr>
        <w:pStyle w:val="Default"/>
        <w:ind w:left="644"/>
        <w:jc w:val="both"/>
        <w:rPr>
          <w:b/>
          <w:sz w:val="28"/>
          <w:szCs w:val="28"/>
        </w:rPr>
      </w:pPr>
    </w:p>
    <w:p w:rsidR="00323441" w:rsidRPr="00504014" w:rsidRDefault="00323441" w:rsidP="002D2070">
      <w:pPr>
        <w:pStyle w:val="Default"/>
        <w:jc w:val="center"/>
        <w:rPr>
          <w:b/>
          <w:sz w:val="28"/>
          <w:szCs w:val="28"/>
        </w:rPr>
      </w:pPr>
      <w:r w:rsidRPr="00504014">
        <w:rPr>
          <w:b/>
          <w:sz w:val="28"/>
          <w:szCs w:val="28"/>
        </w:rPr>
        <w:t>Трудный выбор Александра Невского с кем бороться, кому подчиняться.</w:t>
      </w:r>
    </w:p>
    <w:p w:rsidR="00323441" w:rsidRPr="00504014" w:rsidRDefault="00323441" w:rsidP="002D2070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75"/>
        <w:gridCol w:w="4844"/>
      </w:tblGrid>
      <w:tr w:rsidR="00323441" w:rsidRPr="00504014" w:rsidTr="00323441">
        <w:tc>
          <w:tcPr>
            <w:tcW w:w="5001" w:type="dxa"/>
          </w:tcPr>
          <w:p w:rsidR="00323441" w:rsidRPr="00504014" w:rsidRDefault="00323441" w:rsidP="0032344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04014">
              <w:rPr>
                <w:b/>
                <w:sz w:val="28"/>
                <w:szCs w:val="28"/>
              </w:rPr>
              <w:t xml:space="preserve">Цели Запада на Руси </w:t>
            </w:r>
          </w:p>
        </w:tc>
        <w:tc>
          <w:tcPr>
            <w:tcW w:w="5002" w:type="dxa"/>
          </w:tcPr>
          <w:p w:rsidR="00323441" w:rsidRPr="00504014" w:rsidRDefault="00323441" w:rsidP="0032344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04014">
              <w:rPr>
                <w:b/>
                <w:sz w:val="28"/>
                <w:szCs w:val="28"/>
              </w:rPr>
              <w:t xml:space="preserve">Цели </w:t>
            </w:r>
            <w:r w:rsidR="002F1461" w:rsidRPr="00504014">
              <w:rPr>
                <w:b/>
                <w:sz w:val="28"/>
                <w:szCs w:val="28"/>
              </w:rPr>
              <w:t>чингиз</w:t>
            </w:r>
            <w:r w:rsidRPr="00504014">
              <w:rPr>
                <w:b/>
                <w:sz w:val="28"/>
                <w:szCs w:val="28"/>
              </w:rPr>
              <w:t>идов на Руси</w:t>
            </w:r>
          </w:p>
        </w:tc>
      </w:tr>
      <w:tr w:rsidR="00323441" w:rsidRPr="00504014" w:rsidTr="00323441">
        <w:tc>
          <w:tcPr>
            <w:tcW w:w="5001" w:type="dxa"/>
          </w:tcPr>
          <w:p w:rsidR="00323441" w:rsidRPr="00504014" w:rsidRDefault="00323441" w:rsidP="00323441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504014">
              <w:rPr>
                <w:sz w:val="28"/>
                <w:szCs w:val="28"/>
              </w:rPr>
              <w:t xml:space="preserve">Территориальные приобретения </w:t>
            </w:r>
            <w:r w:rsidRPr="00504014">
              <w:rPr>
                <w:sz w:val="28"/>
                <w:szCs w:val="28"/>
              </w:rPr>
              <w:lastRenderedPageBreak/>
              <w:t>за счёт Северо-Западных земель</w:t>
            </w:r>
          </w:p>
          <w:p w:rsidR="00323441" w:rsidRPr="00504014" w:rsidRDefault="00323441" w:rsidP="00323441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504014">
              <w:rPr>
                <w:sz w:val="28"/>
                <w:szCs w:val="28"/>
              </w:rPr>
              <w:t>Подчинение православной Руси католической Церкви подобно Галицко-Волынским княжествам</w:t>
            </w:r>
            <w:r w:rsidR="002F1461" w:rsidRPr="00504014">
              <w:rPr>
                <w:rFonts w:eastAsia="Times New Roman"/>
                <w:sz w:val="28"/>
                <w:szCs w:val="28"/>
                <w:lang w:eastAsia="ru-RU"/>
              </w:rPr>
              <w:t>, вызывавшую массовое неприятие православным населением.</w:t>
            </w:r>
          </w:p>
        </w:tc>
        <w:tc>
          <w:tcPr>
            <w:tcW w:w="5002" w:type="dxa"/>
          </w:tcPr>
          <w:p w:rsidR="00323441" w:rsidRPr="00504014" w:rsidRDefault="002F1461" w:rsidP="002F1461">
            <w:pPr>
              <w:pStyle w:val="Default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504014">
              <w:rPr>
                <w:sz w:val="28"/>
                <w:szCs w:val="28"/>
              </w:rPr>
              <w:lastRenderedPageBreak/>
              <w:t xml:space="preserve">Грабёж, захват пленных, </w:t>
            </w:r>
            <w:r w:rsidRPr="00504014">
              <w:rPr>
                <w:sz w:val="28"/>
                <w:szCs w:val="28"/>
              </w:rPr>
              <w:lastRenderedPageBreak/>
              <w:t>длительное взимание дани. Русские земли не нужны, привычнее степи для кочевого уклада жизни.</w:t>
            </w:r>
          </w:p>
          <w:p w:rsidR="002F1461" w:rsidRPr="00504014" w:rsidRDefault="002F1461" w:rsidP="002F1461">
            <w:pPr>
              <w:pStyle w:val="Default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504014">
              <w:rPr>
                <w:sz w:val="28"/>
                <w:szCs w:val="28"/>
              </w:rPr>
              <w:t>Монголы спокойно относились к православию, освободив его от уплаты дани, не противодействовали созданию на территории Золотой Орды Сараиской епархии.</w:t>
            </w:r>
          </w:p>
        </w:tc>
      </w:tr>
    </w:tbl>
    <w:p w:rsidR="00323441" w:rsidRPr="00504014" w:rsidRDefault="00323441" w:rsidP="00323441">
      <w:pPr>
        <w:pStyle w:val="Default"/>
        <w:jc w:val="both"/>
        <w:rPr>
          <w:b/>
          <w:sz w:val="28"/>
          <w:szCs w:val="28"/>
        </w:rPr>
      </w:pPr>
    </w:p>
    <w:p w:rsidR="002F1461" w:rsidRPr="00504014" w:rsidRDefault="002F1461" w:rsidP="00323441">
      <w:pPr>
        <w:pStyle w:val="Default"/>
        <w:jc w:val="both"/>
        <w:rPr>
          <w:b/>
          <w:sz w:val="28"/>
          <w:szCs w:val="28"/>
        </w:rPr>
      </w:pPr>
      <w:r w:rsidRPr="00504014">
        <w:rPr>
          <w:b/>
          <w:sz w:val="28"/>
          <w:szCs w:val="28"/>
        </w:rPr>
        <w:t>Выводы:</w:t>
      </w:r>
    </w:p>
    <w:p w:rsidR="002F1461" w:rsidRPr="00504014" w:rsidRDefault="002F1461" w:rsidP="00880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не имела сил сражаться </w:t>
      </w:r>
      <w:r w:rsidR="004E6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завоевателями </w:t>
      </w:r>
      <w:r w:rsidRPr="00504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два фронта.</w:t>
      </w:r>
    </w:p>
    <w:p w:rsidR="002F1461" w:rsidRPr="00504014" w:rsidRDefault="002F1461" w:rsidP="00880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Внешнеполитическая стратегия Александра Невского носила общерусский характер, учитывая противоположные направления (Запад и Восток) и объединяя в единое целое интересы Северо-Восточной и Северо-Западной Руси. </w:t>
      </w:r>
    </w:p>
    <w:p w:rsidR="002F1461" w:rsidRPr="00504014" w:rsidRDefault="002F1461" w:rsidP="00880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 всеобъемлющие внешнеполитические задачи после Александра Невского смог поставить и во многом выполнить только Дмитрий Донской, также действовавший на два фронта — против Литвы и против Золотой Орды.</w:t>
      </w:r>
    </w:p>
    <w:p w:rsidR="002F1461" w:rsidRPr="00504014" w:rsidRDefault="000865AE" w:rsidP="000865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История рассудила князей: Андрей потерпел поражение, бежал в Швецию и потом ездил с Братом Александром мириться с Ордой, Юго-Западная Русь ушла под Запад, а Северо-Восточная и Северо-Западная стали основой великой России.</w:t>
      </w:r>
    </w:p>
    <w:sectPr w:rsidR="002F1461" w:rsidRPr="00504014" w:rsidSect="002768CE">
      <w:headerReference w:type="default" r:id="rId15"/>
      <w:pgSz w:w="11906" w:h="17338"/>
      <w:pgMar w:top="985" w:right="1133" w:bottom="866" w:left="127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5B1" w:rsidRDefault="006575B1" w:rsidP="004E61EE">
      <w:pPr>
        <w:spacing w:after="0" w:line="240" w:lineRule="auto"/>
      </w:pPr>
      <w:r>
        <w:separator/>
      </w:r>
    </w:p>
  </w:endnote>
  <w:endnote w:type="continuationSeparator" w:id="1">
    <w:p w:rsidR="006575B1" w:rsidRDefault="006575B1" w:rsidP="004E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5B1" w:rsidRDefault="006575B1" w:rsidP="004E61EE">
      <w:pPr>
        <w:spacing w:after="0" w:line="240" w:lineRule="auto"/>
      </w:pPr>
      <w:r>
        <w:separator/>
      </w:r>
    </w:p>
  </w:footnote>
  <w:footnote w:type="continuationSeparator" w:id="1">
    <w:p w:rsidR="006575B1" w:rsidRDefault="006575B1" w:rsidP="004E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12"/>
      <w:docPartObj>
        <w:docPartGallery w:val="Page Numbers (Top of Page)"/>
        <w:docPartUnique/>
      </w:docPartObj>
    </w:sdtPr>
    <w:sdtContent>
      <w:p w:rsidR="000865AE" w:rsidRDefault="000865AE">
        <w:pPr>
          <w:pStyle w:val="a5"/>
          <w:jc w:val="center"/>
        </w:pPr>
        <w:fldSimple w:instr=" PAGE   \* MERGEFORMAT ">
          <w:r w:rsidR="002768CE">
            <w:rPr>
              <w:noProof/>
            </w:rPr>
            <w:t>4</w:t>
          </w:r>
        </w:fldSimple>
      </w:p>
    </w:sdtContent>
  </w:sdt>
  <w:p w:rsidR="000865AE" w:rsidRDefault="000865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B5E"/>
    <w:multiLevelType w:val="hybridMultilevel"/>
    <w:tmpl w:val="C19E648E"/>
    <w:lvl w:ilvl="0" w:tplc="78025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86F99"/>
    <w:multiLevelType w:val="hybridMultilevel"/>
    <w:tmpl w:val="5592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40AD0"/>
    <w:multiLevelType w:val="hybridMultilevel"/>
    <w:tmpl w:val="B31A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87E68"/>
    <w:multiLevelType w:val="hybridMultilevel"/>
    <w:tmpl w:val="718214E0"/>
    <w:lvl w:ilvl="0" w:tplc="501A5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FAD7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76C3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28AB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65B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E71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2A5E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CE0E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E6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B856698"/>
    <w:multiLevelType w:val="hybridMultilevel"/>
    <w:tmpl w:val="223E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85698"/>
    <w:multiLevelType w:val="hybridMultilevel"/>
    <w:tmpl w:val="803CF116"/>
    <w:lvl w:ilvl="0" w:tplc="614C1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567F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EA77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6821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547C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C5A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BC50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EE15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AA0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F770DC"/>
    <w:multiLevelType w:val="hybridMultilevel"/>
    <w:tmpl w:val="2AA8E21E"/>
    <w:lvl w:ilvl="0" w:tplc="7C4630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D86223"/>
    <w:multiLevelType w:val="hybridMultilevel"/>
    <w:tmpl w:val="A190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A4446"/>
    <w:multiLevelType w:val="hybridMultilevel"/>
    <w:tmpl w:val="E62CCC76"/>
    <w:lvl w:ilvl="0" w:tplc="5CE2D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EE72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CE6C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23F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E4AF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5643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22A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6E70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AE0A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F753E7"/>
    <w:multiLevelType w:val="hybridMultilevel"/>
    <w:tmpl w:val="757E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76404"/>
    <w:multiLevelType w:val="hybridMultilevel"/>
    <w:tmpl w:val="862605D4"/>
    <w:lvl w:ilvl="0" w:tplc="ED568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B1C3752"/>
    <w:multiLevelType w:val="hybridMultilevel"/>
    <w:tmpl w:val="1998393E"/>
    <w:lvl w:ilvl="0" w:tplc="495A7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6456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EB9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800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CCF2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0A69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B4C6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27B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1653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F14"/>
    <w:rsid w:val="00007314"/>
    <w:rsid w:val="00054DF0"/>
    <w:rsid w:val="000865AE"/>
    <w:rsid w:val="000C7D33"/>
    <w:rsid w:val="001D31EA"/>
    <w:rsid w:val="001D401A"/>
    <w:rsid w:val="002052DB"/>
    <w:rsid w:val="002768CE"/>
    <w:rsid w:val="00281137"/>
    <w:rsid w:val="002D2070"/>
    <w:rsid w:val="002F1461"/>
    <w:rsid w:val="00323441"/>
    <w:rsid w:val="004018EE"/>
    <w:rsid w:val="00433A89"/>
    <w:rsid w:val="004E61EE"/>
    <w:rsid w:val="00504014"/>
    <w:rsid w:val="00605B18"/>
    <w:rsid w:val="00622986"/>
    <w:rsid w:val="006575B1"/>
    <w:rsid w:val="00666BBC"/>
    <w:rsid w:val="0070499F"/>
    <w:rsid w:val="00722DD6"/>
    <w:rsid w:val="007803A3"/>
    <w:rsid w:val="008157CB"/>
    <w:rsid w:val="008279CA"/>
    <w:rsid w:val="008809D6"/>
    <w:rsid w:val="008A09A3"/>
    <w:rsid w:val="008A41CC"/>
    <w:rsid w:val="008A4687"/>
    <w:rsid w:val="008C053E"/>
    <w:rsid w:val="00924964"/>
    <w:rsid w:val="00940F14"/>
    <w:rsid w:val="00AC5168"/>
    <w:rsid w:val="00BB7C18"/>
    <w:rsid w:val="00D015E0"/>
    <w:rsid w:val="00D70AD4"/>
    <w:rsid w:val="00DA65CC"/>
    <w:rsid w:val="00DD5545"/>
    <w:rsid w:val="00E27DAB"/>
    <w:rsid w:val="00F9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D2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99F"/>
    <w:pPr>
      <w:ind w:left="720"/>
      <w:contextualSpacing/>
    </w:pPr>
  </w:style>
  <w:style w:type="character" w:customStyle="1" w:styleId="FontStyle17">
    <w:name w:val="Font Style17"/>
    <w:rsid w:val="0070499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70499F"/>
    <w:pPr>
      <w:widowControl w:val="0"/>
      <w:autoSpaceDE w:val="0"/>
      <w:autoSpaceDN w:val="0"/>
      <w:adjustRightInd w:val="0"/>
      <w:spacing w:after="0" w:line="246" w:lineRule="exact"/>
      <w:ind w:hanging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70499F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70499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70499F"/>
    <w:pPr>
      <w:widowControl w:val="0"/>
      <w:autoSpaceDE w:val="0"/>
      <w:autoSpaceDN w:val="0"/>
      <w:adjustRightInd w:val="0"/>
      <w:spacing w:after="0" w:line="20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E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EE"/>
  </w:style>
  <w:style w:type="paragraph" w:styleId="a7">
    <w:name w:val="footer"/>
    <w:basedOn w:val="a"/>
    <w:link w:val="a8"/>
    <w:uiPriority w:val="99"/>
    <w:semiHidden/>
    <w:unhideWhenUsed/>
    <w:rsid w:val="004E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61EE"/>
  </w:style>
  <w:style w:type="paragraph" w:styleId="a9">
    <w:name w:val="Normal (Web)"/>
    <w:basedOn w:val="a"/>
    <w:uiPriority w:val="99"/>
    <w:semiHidden/>
    <w:unhideWhenUsed/>
    <w:rsid w:val="00DD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5545"/>
  </w:style>
  <w:style w:type="character" w:styleId="aa">
    <w:name w:val="Hyperlink"/>
    <w:basedOn w:val="a0"/>
    <w:uiPriority w:val="99"/>
    <w:semiHidden/>
    <w:unhideWhenUsed/>
    <w:rsid w:val="00DD55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0%B2%D1%80%D1%8E%D0%B5%D0%B2%D0%B0_%D1%80%D0%B0%D1%82%D1%8C" TargetMode="External"/><Relationship Id="rId13" Type="http://schemas.openxmlformats.org/officeDocument/2006/relationships/hyperlink" Target="https://ru.wikipedia.org/wiki/%D0%A8%D0%B2%D0%B5%D1%86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0%D1%80%D1%82%D0%B0%D0%BA" TargetMode="External"/><Relationship Id="rId12" Type="http://schemas.openxmlformats.org/officeDocument/2006/relationships/hyperlink" Target="https://ru.wikipedia.org/wiki/%D0%9D%D0%BE%D0%B2%D0%B3%D0%BE%D1%80%D0%BE%D0%B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2%D0%BB%D0%B0%D0%B4%D0%B8%D0%BC%D0%B8%D1%80_(%D0%B3%D0%BE%D1%80%D0%BE%D0%B4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D0%9A%D0%BB%D1%8F%D0%B7%D1%8C%D0%BC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IV_%D0%9D%D0%BE%D0%B2%D0%B3%D0%BE%D1%80%D0%BE%D0%B4%D1%81%D0%BA%D0%B0%D1%8F_%D0%BB%D0%B5%D1%82%D0%BE%D0%BF%D0%B8%D1%81%D1%8C" TargetMode="External"/><Relationship Id="rId14" Type="http://schemas.openxmlformats.org/officeDocument/2006/relationships/hyperlink" Target="https://ru.wikipedia.org/wiki/%D0%9F%D0%B5%D1%80%D0%B5%D1%8F%D1%81%D0%BB%D0%B0%D0%B2%D0%BB%D1%8C-%D0%97%D0%B0%D0%BB%D0%B5%D1%81%D1%81%D0%BA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7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dcterms:created xsi:type="dcterms:W3CDTF">2016-02-09T21:23:00Z</dcterms:created>
  <dcterms:modified xsi:type="dcterms:W3CDTF">2016-02-16T20:15:00Z</dcterms:modified>
</cp:coreProperties>
</file>